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FF2" w:rsidRPr="00D2142A" w:rsidRDefault="00545FF2" w:rsidP="00545FF2">
      <w:pPr>
        <w:tabs>
          <w:tab w:val="left" w:pos="0"/>
        </w:tabs>
        <w:autoSpaceDE w:val="0"/>
        <w:autoSpaceDN w:val="0"/>
        <w:adjustRightInd w:val="0"/>
        <w:jc w:val="both"/>
        <w:rPr>
          <w:rFonts w:ascii="Arial" w:hAnsi="Arial" w:cs="Arial"/>
          <w:b/>
          <w:spacing w:val="-4"/>
          <w:sz w:val="24"/>
          <w:szCs w:val="24"/>
        </w:rPr>
      </w:pPr>
      <w:r w:rsidRPr="00D2142A">
        <w:rPr>
          <w:rFonts w:ascii="Arial" w:hAnsi="Arial" w:cs="Arial"/>
          <w:b/>
          <w:spacing w:val="-4"/>
          <w:sz w:val="24"/>
          <w:szCs w:val="24"/>
        </w:rPr>
        <w:t xml:space="preserve">Annexure: B </w:t>
      </w:r>
    </w:p>
    <w:p w:rsidR="00545FF2" w:rsidRPr="00D2142A" w:rsidRDefault="00545FF2" w:rsidP="00545FF2">
      <w:pPr>
        <w:autoSpaceDE w:val="0"/>
        <w:autoSpaceDN w:val="0"/>
        <w:adjustRightInd w:val="0"/>
        <w:jc w:val="center"/>
        <w:rPr>
          <w:rFonts w:ascii="Arial" w:hAnsi="Arial" w:cs="Arial"/>
          <w:b/>
          <w:spacing w:val="-4"/>
          <w:sz w:val="24"/>
          <w:szCs w:val="24"/>
          <w:u w:val="single"/>
        </w:rPr>
      </w:pPr>
    </w:p>
    <w:p w:rsidR="00545FF2" w:rsidRPr="00D2142A" w:rsidRDefault="00545FF2" w:rsidP="00545FF2">
      <w:pPr>
        <w:autoSpaceDE w:val="0"/>
        <w:autoSpaceDN w:val="0"/>
        <w:adjustRightInd w:val="0"/>
        <w:rPr>
          <w:rFonts w:ascii="Arial" w:hAnsi="Arial" w:cs="Arial"/>
          <w:b/>
          <w:spacing w:val="-4"/>
          <w:sz w:val="24"/>
          <w:szCs w:val="24"/>
          <w:u w:val="single"/>
        </w:rPr>
      </w:pPr>
      <w:r w:rsidRPr="00D2142A">
        <w:rPr>
          <w:rFonts w:ascii="Arial" w:hAnsi="Arial" w:cs="Arial"/>
          <w:b/>
          <w:spacing w:val="-4"/>
          <w:sz w:val="24"/>
          <w:szCs w:val="24"/>
          <w:u w:val="single"/>
        </w:rPr>
        <w:t>Reporting Format-B</w:t>
      </w:r>
    </w:p>
    <w:p w:rsidR="00545FF2" w:rsidRPr="00D2142A" w:rsidRDefault="00545FF2" w:rsidP="00146F6F">
      <w:pPr>
        <w:autoSpaceDE w:val="0"/>
        <w:autoSpaceDN w:val="0"/>
        <w:adjustRightInd w:val="0"/>
        <w:jc w:val="center"/>
        <w:rPr>
          <w:rFonts w:ascii="Arial" w:hAnsi="Arial" w:cs="Arial"/>
          <w:b/>
          <w:spacing w:val="-4"/>
          <w:sz w:val="24"/>
          <w:szCs w:val="24"/>
          <w:u w:val="single"/>
        </w:rPr>
      </w:pPr>
      <w:r w:rsidRPr="00D2142A">
        <w:rPr>
          <w:rFonts w:ascii="Arial" w:hAnsi="Arial" w:cs="Arial"/>
          <w:b/>
          <w:spacing w:val="-4"/>
          <w:sz w:val="24"/>
          <w:szCs w:val="24"/>
        </w:rPr>
        <w:t>Detailed Reporting</w:t>
      </w:r>
    </w:p>
    <w:p w:rsidR="00545FF2" w:rsidRPr="00D2142A" w:rsidRDefault="00545FF2" w:rsidP="00545FF2">
      <w:pPr>
        <w:autoSpaceDE w:val="0"/>
        <w:autoSpaceDN w:val="0"/>
        <w:adjustRightInd w:val="0"/>
        <w:ind w:left="630" w:right="540"/>
        <w:jc w:val="center"/>
        <w:rPr>
          <w:rFonts w:ascii="Arial" w:hAnsi="Arial" w:cs="Arial"/>
          <w:b/>
          <w:spacing w:val="-2"/>
          <w:u w:val="single"/>
        </w:rPr>
      </w:pPr>
    </w:p>
    <w:p w:rsidR="00545FF2" w:rsidRPr="00D2142A" w:rsidRDefault="00545FF2" w:rsidP="00545FF2">
      <w:pPr>
        <w:autoSpaceDE w:val="0"/>
        <w:autoSpaceDN w:val="0"/>
        <w:adjustRightInd w:val="0"/>
        <w:ind w:right="540"/>
        <w:rPr>
          <w:rFonts w:ascii="Arial" w:hAnsi="Arial" w:cs="Arial"/>
          <w:b/>
          <w:spacing w:val="-2"/>
          <w:u w:val="single"/>
        </w:rPr>
      </w:pPr>
      <w:r w:rsidRPr="00146F6F">
        <w:rPr>
          <w:rFonts w:ascii="Arial" w:hAnsi="Arial" w:cs="Arial"/>
          <w:b/>
          <w:spacing w:val="-2"/>
          <w:u w:val="single"/>
        </w:rPr>
        <w:t>Salvation Army - Migrant TI, Palakkad</w:t>
      </w:r>
    </w:p>
    <w:p w:rsidR="00545FF2" w:rsidRPr="00D2142A" w:rsidRDefault="00545FF2" w:rsidP="00545FF2">
      <w:pPr>
        <w:autoSpaceDE w:val="0"/>
        <w:autoSpaceDN w:val="0"/>
        <w:adjustRightInd w:val="0"/>
        <w:jc w:val="both"/>
        <w:rPr>
          <w:rFonts w:ascii="Arial" w:hAnsi="Arial" w:cs="Arial"/>
          <w:b/>
          <w:spacing w:val="-2"/>
        </w:rPr>
      </w:pPr>
    </w:p>
    <w:p w:rsidR="00545FF2" w:rsidRPr="00D2142A" w:rsidRDefault="00545FF2" w:rsidP="00545FF2">
      <w:pPr>
        <w:autoSpaceDE w:val="0"/>
        <w:autoSpaceDN w:val="0"/>
        <w:adjustRightInd w:val="0"/>
        <w:jc w:val="both"/>
        <w:rPr>
          <w:rFonts w:ascii="Arial" w:hAnsi="Arial" w:cs="Arial"/>
          <w:b/>
          <w:spacing w:val="-3"/>
        </w:rPr>
      </w:pPr>
      <w:r w:rsidRPr="00D2142A">
        <w:rPr>
          <w:rFonts w:ascii="Arial" w:hAnsi="Arial" w:cs="Arial"/>
          <w:b/>
          <w:spacing w:val="-3"/>
        </w:rPr>
        <w:t xml:space="preserve">Introduction </w:t>
      </w:r>
    </w:p>
    <w:p w:rsidR="00474D11" w:rsidRPr="00D2142A" w:rsidRDefault="00474D11" w:rsidP="009D04E8">
      <w:pPr>
        <w:spacing w:line="276" w:lineRule="auto"/>
        <w:ind w:left="104"/>
        <w:rPr>
          <w:rFonts w:ascii="Arial" w:hAnsi="Arial" w:cs="Arial"/>
          <w:b/>
          <w:spacing w:val="-1"/>
          <w:sz w:val="24"/>
          <w:szCs w:val="24"/>
        </w:rPr>
      </w:pPr>
    </w:p>
    <w:p w:rsidR="00474D11" w:rsidRPr="00D2142A" w:rsidRDefault="00474D11" w:rsidP="00545FF2">
      <w:pPr>
        <w:pStyle w:val="ListParagraph"/>
        <w:numPr>
          <w:ilvl w:val="0"/>
          <w:numId w:val="28"/>
        </w:numPr>
        <w:spacing w:line="276" w:lineRule="auto"/>
        <w:rPr>
          <w:rFonts w:ascii="Arial" w:hAnsi="Arial" w:cs="Arial"/>
          <w:b/>
          <w:spacing w:val="-1"/>
        </w:rPr>
      </w:pPr>
      <w:r w:rsidRPr="00D2142A">
        <w:rPr>
          <w:rFonts w:ascii="Arial" w:hAnsi="Arial" w:cs="Arial"/>
          <w:b/>
          <w:spacing w:val="-1"/>
        </w:rPr>
        <w:t>Background</w:t>
      </w:r>
      <w:r w:rsidRPr="00D2142A">
        <w:rPr>
          <w:rFonts w:ascii="Arial" w:hAnsi="Arial" w:cs="Arial"/>
          <w:b/>
        </w:rPr>
        <w:t xml:space="preserve"> of Project and </w:t>
      </w:r>
      <w:r w:rsidR="00A70185" w:rsidRPr="00D2142A">
        <w:rPr>
          <w:rFonts w:ascii="Arial" w:hAnsi="Arial" w:cs="Arial"/>
          <w:b/>
          <w:spacing w:val="-1"/>
        </w:rPr>
        <w:t>Organization</w:t>
      </w:r>
    </w:p>
    <w:p w:rsidR="00474D11" w:rsidRPr="00D2142A" w:rsidRDefault="00474D11" w:rsidP="009D04E8">
      <w:pPr>
        <w:spacing w:line="276" w:lineRule="auto"/>
        <w:jc w:val="both"/>
        <w:rPr>
          <w:rFonts w:ascii="Arial" w:eastAsia="Times New Roman" w:hAnsi="Arial" w:cs="Arial"/>
          <w:sz w:val="24"/>
          <w:szCs w:val="24"/>
        </w:rPr>
      </w:pPr>
      <w:r w:rsidRPr="00D2142A">
        <w:rPr>
          <w:rFonts w:ascii="Arial" w:hAnsi="Arial" w:cs="Arial"/>
          <w:spacing w:val="-1"/>
        </w:rPr>
        <w:t xml:space="preserve">The Salvation </w:t>
      </w:r>
      <w:r w:rsidR="00A70185" w:rsidRPr="00D2142A">
        <w:rPr>
          <w:rFonts w:ascii="Arial" w:hAnsi="Arial" w:cs="Arial"/>
          <w:spacing w:val="-1"/>
        </w:rPr>
        <w:t>Army</w:t>
      </w:r>
      <w:r w:rsidRPr="00D2142A">
        <w:rPr>
          <w:rFonts w:ascii="Arial" w:hAnsi="Arial" w:cs="Arial"/>
          <w:spacing w:val="-1"/>
        </w:rPr>
        <w:t xml:space="preserve"> is an integr</w:t>
      </w:r>
      <w:r w:rsidR="00527BA8" w:rsidRPr="00D2142A">
        <w:rPr>
          <w:rFonts w:ascii="Arial" w:hAnsi="Arial" w:cs="Arial"/>
          <w:spacing w:val="-1"/>
        </w:rPr>
        <w:t>al part of the Christian Church, although distinctive in government and practice.</w:t>
      </w:r>
      <w:r w:rsidRPr="00D2142A">
        <w:rPr>
          <w:rFonts w:ascii="Arial" w:hAnsi="Arial" w:cs="Arial"/>
          <w:spacing w:val="-1"/>
        </w:rPr>
        <w:t xml:space="preserve"> The Army’s doctrine follows the mainstream of Christian </w:t>
      </w:r>
      <w:r w:rsidR="00A70185" w:rsidRPr="00D2142A">
        <w:rPr>
          <w:rFonts w:ascii="Arial" w:hAnsi="Arial" w:cs="Arial"/>
          <w:spacing w:val="-1"/>
        </w:rPr>
        <w:t>belief</w:t>
      </w:r>
      <w:r w:rsidRPr="00D2142A">
        <w:rPr>
          <w:rFonts w:ascii="Arial" w:hAnsi="Arial" w:cs="Arial"/>
          <w:spacing w:val="-1"/>
        </w:rPr>
        <w:t xml:space="preserve"> and its article of faith </w:t>
      </w:r>
      <w:r w:rsidR="00A70185" w:rsidRPr="00D2142A">
        <w:rPr>
          <w:rFonts w:ascii="Arial" w:hAnsi="Arial" w:cs="Arial"/>
          <w:spacing w:val="-1"/>
        </w:rPr>
        <w:t>emphasize</w:t>
      </w:r>
      <w:r w:rsidRPr="00D2142A">
        <w:rPr>
          <w:rFonts w:ascii="Arial" w:hAnsi="Arial" w:cs="Arial"/>
          <w:spacing w:val="-1"/>
        </w:rPr>
        <w:t xml:space="preserve"> God’s saving purpose</w:t>
      </w:r>
      <w:r w:rsidR="00527BA8" w:rsidRPr="00D2142A">
        <w:rPr>
          <w:rFonts w:ascii="Arial" w:hAnsi="Arial" w:cs="Arial"/>
          <w:spacing w:val="-1"/>
        </w:rPr>
        <w:t xml:space="preserve"> Its objective are the advancement of the Christian religion of education, the relief of the poverty and other charitable objects beneficial to the society or the community of mankind as a whole</w:t>
      </w:r>
      <w:r w:rsidR="00D2142A">
        <w:rPr>
          <w:rFonts w:ascii="Arial" w:hAnsi="Arial" w:cs="Arial"/>
          <w:spacing w:val="-1"/>
        </w:rPr>
        <w:t>.</w:t>
      </w:r>
    </w:p>
    <w:p w:rsidR="00474D11" w:rsidRPr="00D2142A" w:rsidRDefault="00474D11" w:rsidP="00545FF2">
      <w:pPr>
        <w:pStyle w:val="ListParagraph"/>
        <w:numPr>
          <w:ilvl w:val="0"/>
          <w:numId w:val="28"/>
        </w:numPr>
        <w:tabs>
          <w:tab w:val="left" w:pos="1185"/>
        </w:tabs>
        <w:spacing w:line="276" w:lineRule="auto"/>
        <w:rPr>
          <w:rFonts w:ascii="Arial" w:eastAsia="Times New Roman" w:hAnsi="Arial" w:cs="Arial"/>
          <w:b/>
          <w:sz w:val="24"/>
          <w:szCs w:val="24"/>
        </w:rPr>
      </w:pPr>
      <w:r w:rsidRPr="00D2142A">
        <w:rPr>
          <w:rFonts w:ascii="Arial" w:hAnsi="Arial" w:cs="Arial"/>
          <w:b/>
          <w:spacing w:val="-2"/>
          <w:sz w:val="24"/>
          <w:szCs w:val="24"/>
        </w:rPr>
        <w:t>Name</w:t>
      </w:r>
      <w:r w:rsidRPr="00D2142A">
        <w:rPr>
          <w:rFonts w:ascii="Arial" w:hAnsi="Arial" w:cs="Arial"/>
          <w:b/>
          <w:sz w:val="24"/>
          <w:szCs w:val="24"/>
        </w:rPr>
        <w:t xml:space="preserve"> and </w:t>
      </w:r>
      <w:r w:rsidRPr="00D2142A">
        <w:rPr>
          <w:rFonts w:ascii="Arial" w:hAnsi="Arial" w:cs="Arial"/>
          <w:b/>
          <w:spacing w:val="-1"/>
          <w:sz w:val="24"/>
          <w:szCs w:val="24"/>
        </w:rPr>
        <w:t>address</w:t>
      </w:r>
      <w:r w:rsidR="00B35F84">
        <w:rPr>
          <w:rFonts w:ascii="Arial" w:hAnsi="Arial" w:cs="Arial"/>
          <w:b/>
          <w:spacing w:val="-1"/>
          <w:sz w:val="24"/>
          <w:szCs w:val="24"/>
        </w:rPr>
        <w:t xml:space="preserve"> </w:t>
      </w:r>
      <w:r w:rsidRPr="00D2142A">
        <w:rPr>
          <w:rFonts w:ascii="Arial" w:hAnsi="Arial" w:cs="Arial"/>
          <w:b/>
          <w:spacing w:val="-2"/>
          <w:sz w:val="24"/>
          <w:szCs w:val="24"/>
        </w:rPr>
        <w:t>of</w:t>
      </w:r>
      <w:r w:rsidR="00B35F84">
        <w:rPr>
          <w:rFonts w:ascii="Arial" w:hAnsi="Arial" w:cs="Arial"/>
          <w:b/>
          <w:spacing w:val="-2"/>
          <w:sz w:val="24"/>
          <w:szCs w:val="24"/>
        </w:rPr>
        <w:t xml:space="preserve"> </w:t>
      </w:r>
      <w:r w:rsidRPr="00D2142A">
        <w:rPr>
          <w:rFonts w:ascii="Arial" w:hAnsi="Arial" w:cs="Arial"/>
          <w:b/>
          <w:spacing w:val="-1"/>
          <w:sz w:val="24"/>
          <w:szCs w:val="24"/>
        </w:rPr>
        <w:t>the</w:t>
      </w:r>
      <w:r w:rsidR="00B35F84">
        <w:rPr>
          <w:rFonts w:ascii="Arial" w:hAnsi="Arial" w:cs="Arial"/>
          <w:b/>
          <w:spacing w:val="-1"/>
          <w:sz w:val="24"/>
          <w:szCs w:val="24"/>
        </w:rPr>
        <w:t xml:space="preserve"> </w:t>
      </w:r>
      <w:r w:rsidRPr="00D2142A">
        <w:rPr>
          <w:rFonts w:ascii="Arial" w:hAnsi="Arial" w:cs="Arial"/>
          <w:b/>
          <w:spacing w:val="-1"/>
          <w:sz w:val="24"/>
          <w:szCs w:val="24"/>
        </w:rPr>
        <w:t>Organization</w:t>
      </w:r>
    </w:p>
    <w:p w:rsidR="00D2142A" w:rsidRPr="00D2142A" w:rsidRDefault="00D2142A" w:rsidP="00D2142A">
      <w:pPr>
        <w:pStyle w:val="ListParagraph"/>
        <w:tabs>
          <w:tab w:val="left" w:pos="1185"/>
        </w:tabs>
        <w:spacing w:line="276" w:lineRule="auto"/>
        <w:ind w:left="720"/>
        <w:rPr>
          <w:rFonts w:ascii="Arial" w:eastAsia="Times New Roman" w:hAnsi="Arial" w:cs="Arial"/>
          <w:b/>
          <w:sz w:val="24"/>
          <w:szCs w:val="24"/>
        </w:rPr>
      </w:pPr>
    </w:p>
    <w:p w:rsidR="0018799D" w:rsidRDefault="00474D11" w:rsidP="009D04E8">
      <w:pPr>
        <w:tabs>
          <w:tab w:val="left" w:pos="1185"/>
        </w:tabs>
        <w:spacing w:line="276" w:lineRule="auto"/>
        <w:rPr>
          <w:rFonts w:ascii="Arial" w:hAnsi="Arial" w:cs="Arial"/>
          <w:spacing w:val="-1"/>
          <w:sz w:val="24"/>
          <w:szCs w:val="24"/>
        </w:rPr>
      </w:pPr>
      <w:r w:rsidRPr="00D2142A">
        <w:rPr>
          <w:rFonts w:ascii="Arial" w:hAnsi="Arial" w:cs="Arial"/>
          <w:spacing w:val="-1"/>
          <w:sz w:val="24"/>
          <w:szCs w:val="24"/>
        </w:rPr>
        <w:t>Salvation Army</w:t>
      </w:r>
    </w:p>
    <w:p w:rsidR="0018799D" w:rsidRDefault="00474D11" w:rsidP="009D04E8">
      <w:pPr>
        <w:tabs>
          <w:tab w:val="left" w:pos="1185"/>
        </w:tabs>
        <w:spacing w:line="276" w:lineRule="auto"/>
        <w:rPr>
          <w:rFonts w:ascii="Arial" w:hAnsi="Arial" w:cs="Arial"/>
          <w:spacing w:val="-1"/>
          <w:sz w:val="24"/>
          <w:szCs w:val="24"/>
        </w:rPr>
      </w:pPr>
      <w:r w:rsidRPr="00D2142A">
        <w:rPr>
          <w:rFonts w:ascii="Arial" w:hAnsi="Arial" w:cs="Arial"/>
          <w:spacing w:val="-1"/>
          <w:sz w:val="24"/>
          <w:szCs w:val="24"/>
        </w:rPr>
        <w:t>The territorial Commander</w:t>
      </w:r>
    </w:p>
    <w:p w:rsidR="00474D11" w:rsidRPr="00D2142A" w:rsidRDefault="00A70185" w:rsidP="009D04E8">
      <w:pPr>
        <w:tabs>
          <w:tab w:val="left" w:pos="1185"/>
        </w:tabs>
        <w:spacing w:line="276" w:lineRule="auto"/>
        <w:rPr>
          <w:rFonts w:ascii="Arial" w:hAnsi="Arial" w:cs="Arial"/>
          <w:spacing w:val="-1"/>
          <w:sz w:val="24"/>
          <w:szCs w:val="24"/>
        </w:rPr>
      </w:pPr>
      <w:r w:rsidRPr="00D2142A">
        <w:rPr>
          <w:rFonts w:ascii="Arial" w:hAnsi="Arial" w:cs="Arial"/>
          <w:spacing w:val="-1"/>
          <w:sz w:val="24"/>
          <w:szCs w:val="24"/>
        </w:rPr>
        <w:t xml:space="preserve">The </w:t>
      </w:r>
      <w:proofErr w:type="gramStart"/>
      <w:r w:rsidRPr="00D2142A">
        <w:rPr>
          <w:rFonts w:ascii="Arial" w:hAnsi="Arial" w:cs="Arial"/>
          <w:spacing w:val="-1"/>
          <w:sz w:val="24"/>
          <w:szCs w:val="24"/>
        </w:rPr>
        <w:t>salvation</w:t>
      </w:r>
      <w:proofErr w:type="gramEnd"/>
      <w:r w:rsidRPr="00D2142A">
        <w:rPr>
          <w:rFonts w:ascii="Arial" w:hAnsi="Arial" w:cs="Arial"/>
          <w:spacing w:val="-1"/>
          <w:sz w:val="24"/>
          <w:szCs w:val="24"/>
        </w:rPr>
        <w:t xml:space="preserve"> Army THQ,</w:t>
      </w:r>
    </w:p>
    <w:p w:rsidR="00A70185" w:rsidRPr="00D2142A" w:rsidRDefault="00A70185" w:rsidP="009D04E8">
      <w:pPr>
        <w:tabs>
          <w:tab w:val="left" w:pos="1185"/>
        </w:tabs>
        <w:spacing w:line="276" w:lineRule="auto"/>
        <w:rPr>
          <w:rFonts w:ascii="Arial" w:hAnsi="Arial" w:cs="Arial"/>
          <w:spacing w:val="-1"/>
          <w:sz w:val="24"/>
          <w:szCs w:val="24"/>
        </w:rPr>
      </w:pPr>
      <w:proofErr w:type="spellStart"/>
      <w:r w:rsidRPr="00D2142A">
        <w:rPr>
          <w:rFonts w:ascii="Arial" w:hAnsi="Arial" w:cs="Arial"/>
          <w:spacing w:val="-1"/>
          <w:sz w:val="24"/>
          <w:szCs w:val="24"/>
        </w:rPr>
        <w:t>Kowdiar</w:t>
      </w:r>
      <w:proofErr w:type="spellEnd"/>
      <w:r w:rsidRPr="00D2142A">
        <w:rPr>
          <w:rFonts w:ascii="Arial" w:hAnsi="Arial" w:cs="Arial"/>
          <w:spacing w:val="-1"/>
          <w:sz w:val="24"/>
          <w:szCs w:val="24"/>
        </w:rPr>
        <w:t xml:space="preserve"> PO</w:t>
      </w:r>
    </w:p>
    <w:p w:rsidR="00A70185" w:rsidRPr="00D2142A" w:rsidRDefault="00A70185" w:rsidP="009D04E8">
      <w:pPr>
        <w:tabs>
          <w:tab w:val="left" w:pos="1185"/>
        </w:tabs>
        <w:spacing w:line="276" w:lineRule="auto"/>
        <w:rPr>
          <w:rFonts w:ascii="Arial" w:hAnsi="Arial" w:cs="Arial"/>
          <w:spacing w:val="-1"/>
          <w:sz w:val="24"/>
          <w:szCs w:val="24"/>
        </w:rPr>
      </w:pPr>
      <w:r w:rsidRPr="00D2142A">
        <w:rPr>
          <w:rFonts w:ascii="Arial" w:hAnsi="Arial" w:cs="Arial"/>
          <w:spacing w:val="-1"/>
          <w:sz w:val="24"/>
          <w:szCs w:val="24"/>
        </w:rPr>
        <w:t>Trivandrum</w:t>
      </w:r>
    </w:p>
    <w:p w:rsidR="0004288C" w:rsidRPr="00D2142A" w:rsidRDefault="0004288C" w:rsidP="009D04E8">
      <w:pPr>
        <w:tabs>
          <w:tab w:val="left" w:pos="1185"/>
        </w:tabs>
        <w:spacing w:line="276" w:lineRule="auto"/>
        <w:rPr>
          <w:rFonts w:ascii="Arial" w:eastAsia="Times New Roman" w:hAnsi="Arial" w:cs="Arial"/>
          <w:sz w:val="24"/>
          <w:szCs w:val="24"/>
        </w:rPr>
      </w:pPr>
    </w:p>
    <w:p w:rsidR="00A70185" w:rsidRPr="00D16C3F" w:rsidRDefault="00474D11" w:rsidP="00D16C3F">
      <w:pPr>
        <w:tabs>
          <w:tab w:val="left" w:pos="1185"/>
        </w:tabs>
        <w:spacing w:line="276" w:lineRule="auto"/>
        <w:rPr>
          <w:rFonts w:ascii="Arial" w:eastAsia="Times New Roman" w:hAnsi="Arial" w:cs="Arial"/>
          <w:sz w:val="24"/>
          <w:szCs w:val="24"/>
        </w:rPr>
      </w:pPr>
      <w:r w:rsidRPr="00D16C3F">
        <w:rPr>
          <w:rFonts w:ascii="Arial" w:hAnsi="Arial" w:cs="Arial"/>
          <w:spacing w:val="-1"/>
          <w:sz w:val="24"/>
          <w:szCs w:val="24"/>
        </w:rPr>
        <w:t>Chief</w:t>
      </w:r>
      <w:r w:rsidR="00B35F84" w:rsidRPr="00D16C3F">
        <w:rPr>
          <w:rFonts w:ascii="Arial" w:hAnsi="Arial" w:cs="Arial"/>
          <w:spacing w:val="-1"/>
          <w:sz w:val="24"/>
          <w:szCs w:val="24"/>
        </w:rPr>
        <w:t xml:space="preserve"> </w:t>
      </w:r>
      <w:r w:rsidRPr="00D16C3F">
        <w:rPr>
          <w:rFonts w:ascii="Arial" w:hAnsi="Arial" w:cs="Arial"/>
          <w:spacing w:val="-1"/>
          <w:sz w:val="24"/>
          <w:szCs w:val="24"/>
        </w:rPr>
        <w:t>Functionary</w:t>
      </w:r>
      <w:r w:rsidR="009D04E8" w:rsidRPr="00D16C3F">
        <w:rPr>
          <w:rFonts w:ascii="Arial" w:hAnsi="Arial" w:cs="Arial"/>
          <w:spacing w:val="-1"/>
          <w:sz w:val="24"/>
          <w:szCs w:val="24"/>
        </w:rPr>
        <w:tab/>
      </w:r>
      <w:r w:rsidR="00545FF2" w:rsidRPr="00D16C3F">
        <w:rPr>
          <w:rFonts w:ascii="Arial" w:hAnsi="Arial" w:cs="Arial"/>
          <w:spacing w:val="-1"/>
          <w:sz w:val="24"/>
          <w:szCs w:val="24"/>
        </w:rPr>
        <w:tab/>
      </w:r>
      <w:r w:rsidR="00545FF2" w:rsidRPr="00D16C3F">
        <w:rPr>
          <w:rFonts w:ascii="Arial" w:hAnsi="Arial" w:cs="Arial"/>
          <w:spacing w:val="-1"/>
          <w:sz w:val="24"/>
          <w:szCs w:val="24"/>
        </w:rPr>
        <w:tab/>
      </w:r>
      <w:r w:rsidR="00545FF2" w:rsidRPr="00D16C3F">
        <w:rPr>
          <w:rFonts w:ascii="Arial" w:hAnsi="Arial" w:cs="Arial"/>
          <w:spacing w:val="-1"/>
          <w:sz w:val="24"/>
          <w:szCs w:val="24"/>
        </w:rPr>
        <w:tab/>
      </w:r>
      <w:r w:rsidR="00545FF2" w:rsidRPr="00D16C3F">
        <w:rPr>
          <w:rFonts w:ascii="Arial" w:hAnsi="Arial" w:cs="Arial"/>
          <w:spacing w:val="-1"/>
          <w:sz w:val="24"/>
          <w:szCs w:val="24"/>
        </w:rPr>
        <w:tab/>
      </w:r>
      <w:r w:rsidR="003B0348" w:rsidRPr="00D16C3F">
        <w:rPr>
          <w:rFonts w:ascii="Arial" w:hAnsi="Arial" w:cs="Arial"/>
          <w:spacing w:val="-1"/>
          <w:sz w:val="24"/>
          <w:szCs w:val="24"/>
        </w:rPr>
        <w:t>: Commissioner</w:t>
      </w:r>
      <w:r w:rsidR="00A70185" w:rsidRPr="00D16C3F">
        <w:rPr>
          <w:rFonts w:ascii="Arial" w:hAnsi="Arial" w:cs="Arial"/>
          <w:spacing w:val="-1"/>
          <w:sz w:val="24"/>
          <w:szCs w:val="24"/>
        </w:rPr>
        <w:t xml:space="preserve"> Samuel </w:t>
      </w:r>
      <w:proofErr w:type="spellStart"/>
      <w:proofErr w:type="gramStart"/>
      <w:r w:rsidR="00A70185" w:rsidRPr="00D16C3F">
        <w:rPr>
          <w:rFonts w:ascii="Arial" w:hAnsi="Arial" w:cs="Arial"/>
          <w:spacing w:val="-1"/>
          <w:sz w:val="24"/>
          <w:szCs w:val="24"/>
        </w:rPr>
        <w:t>Charan</w:t>
      </w:r>
      <w:proofErr w:type="spellEnd"/>
      <w:r w:rsidR="00A70185" w:rsidRPr="00D16C3F">
        <w:rPr>
          <w:rFonts w:ascii="Arial" w:hAnsi="Arial" w:cs="Arial"/>
          <w:spacing w:val="-1"/>
          <w:sz w:val="24"/>
          <w:szCs w:val="24"/>
        </w:rPr>
        <w:t>(</w:t>
      </w:r>
      <w:proofErr w:type="gramEnd"/>
      <w:r w:rsidR="00A70185" w:rsidRPr="00D16C3F">
        <w:rPr>
          <w:rFonts w:ascii="Arial" w:hAnsi="Arial" w:cs="Arial"/>
          <w:spacing w:val="-1"/>
          <w:sz w:val="24"/>
          <w:szCs w:val="24"/>
        </w:rPr>
        <w:t xml:space="preserve"> Chairman)</w:t>
      </w:r>
    </w:p>
    <w:p w:rsidR="006F483E" w:rsidRPr="00D2142A" w:rsidRDefault="006F483E" w:rsidP="009D04E8">
      <w:pPr>
        <w:tabs>
          <w:tab w:val="left" w:pos="1185"/>
        </w:tabs>
        <w:spacing w:line="276" w:lineRule="auto"/>
        <w:rPr>
          <w:rFonts w:ascii="Arial" w:hAnsi="Arial" w:cs="Arial"/>
          <w:spacing w:val="-1"/>
          <w:sz w:val="24"/>
          <w:szCs w:val="24"/>
        </w:rPr>
      </w:pPr>
    </w:p>
    <w:p w:rsidR="00474D11" w:rsidRPr="00D16C3F" w:rsidRDefault="00474D11" w:rsidP="00D16C3F">
      <w:pPr>
        <w:tabs>
          <w:tab w:val="left" w:pos="1185"/>
        </w:tabs>
        <w:spacing w:line="276" w:lineRule="auto"/>
        <w:rPr>
          <w:rFonts w:ascii="Arial" w:eastAsia="Times New Roman" w:hAnsi="Arial" w:cs="Arial"/>
          <w:sz w:val="24"/>
          <w:szCs w:val="24"/>
        </w:rPr>
      </w:pPr>
      <w:r w:rsidRPr="00D16C3F">
        <w:rPr>
          <w:rFonts w:ascii="Arial" w:hAnsi="Arial" w:cs="Arial"/>
          <w:spacing w:val="-1"/>
          <w:sz w:val="24"/>
          <w:szCs w:val="24"/>
        </w:rPr>
        <w:t>Year</w:t>
      </w:r>
      <w:r w:rsidR="00B35F84" w:rsidRPr="00D16C3F">
        <w:rPr>
          <w:rFonts w:ascii="Arial" w:hAnsi="Arial" w:cs="Arial"/>
          <w:spacing w:val="-1"/>
          <w:sz w:val="24"/>
          <w:szCs w:val="24"/>
        </w:rPr>
        <w:t xml:space="preserve"> </w:t>
      </w:r>
      <w:r w:rsidRPr="00D16C3F">
        <w:rPr>
          <w:rFonts w:ascii="Arial" w:hAnsi="Arial" w:cs="Arial"/>
          <w:spacing w:val="-2"/>
          <w:sz w:val="24"/>
          <w:szCs w:val="24"/>
        </w:rPr>
        <w:t>of</w:t>
      </w:r>
      <w:r w:rsidR="00B35F84" w:rsidRPr="00D16C3F">
        <w:rPr>
          <w:rFonts w:ascii="Arial" w:hAnsi="Arial" w:cs="Arial"/>
          <w:spacing w:val="-2"/>
          <w:sz w:val="24"/>
          <w:szCs w:val="24"/>
        </w:rPr>
        <w:t xml:space="preserve"> </w:t>
      </w:r>
      <w:r w:rsidRPr="00D16C3F">
        <w:rPr>
          <w:rFonts w:ascii="Arial" w:hAnsi="Arial" w:cs="Arial"/>
          <w:spacing w:val="-1"/>
          <w:sz w:val="24"/>
          <w:szCs w:val="24"/>
        </w:rPr>
        <w:t>establishment</w:t>
      </w:r>
      <w:r w:rsidR="00545FF2" w:rsidRPr="00D16C3F">
        <w:rPr>
          <w:rFonts w:ascii="Arial" w:hAnsi="Arial" w:cs="Arial"/>
          <w:spacing w:val="-1"/>
          <w:sz w:val="24"/>
          <w:szCs w:val="24"/>
        </w:rPr>
        <w:tab/>
      </w:r>
      <w:r w:rsidR="00545FF2" w:rsidRPr="00D16C3F">
        <w:rPr>
          <w:rFonts w:ascii="Arial" w:hAnsi="Arial" w:cs="Arial"/>
          <w:spacing w:val="-1"/>
          <w:sz w:val="24"/>
          <w:szCs w:val="24"/>
        </w:rPr>
        <w:tab/>
      </w:r>
      <w:r w:rsidR="00545FF2" w:rsidRPr="00D16C3F">
        <w:rPr>
          <w:rFonts w:ascii="Arial" w:hAnsi="Arial" w:cs="Arial"/>
          <w:spacing w:val="-1"/>
          <w:sz w:val="24"/>
          <w:szCs w:val="24"/>
        </w:rPr>
        <w:tab/>
      </w:r>
      <w:r w:rsidR="00545FF2" w:rsidRPr="00D16C3F">
        <w:rPr>
          <w:rFonts w:ascii="Arial" w:hAnsi="Arial" w:cs="Arial"/>
          <w:spacing w:val="-1"/>
          <w:sz w:val="24"/>
          <w:szCs w:val="24"/>
        </w:rPr>
        <w:tab/>
      </w:r>
      <w:r w:rsidR="003B0348" w:rsidRPr="00D16C3F">
        <w:rPr>
          <w:rFonts w:ascii="Arial" w:hAnsi="Arial" w:cs="Arial"/>
          <w:spacing w:val="-1"/>
          <w:sz w:val="24"/>
          <w:szCs w:val="24"/>
        </w:rPr>
        <w:t>: 1953</w:t>
      </w:r>
    </w:p>
    <w:p w:rsidR="00474D11" w:rsidRPr="00D16C3F" w:rsidRDefault="00474D11" w:rsidP="00D16C3F">
      <w:pPr>
        <w:tabs>
          <w:tab w:val="left" w:pos="1185"/>
        </w:tabs>
        <w:spacing w:line="276" w:lineRule="auto"/>
        <w:rPr>
          <w:rFonts w:ascii="Arial" w:eastAsia="Times New Roman" w:hAnsi="Arial" w:cs="Arial"/>
          <w:sz w:val="24"/>
          <w:szCs w:val="24"/>
        </w:rPr>
      </w:pPr>
      <w:r w:rsidRPr="00D16C3F">
        <w:rPr>
          <w:rFonts w:ascii="Arial" w:hAnsi="Arial" w:cs="Arial"/>
          <w:spacing w:val="-1"/>
          <w:sz w:val="24"/>
          <w:szCs w:val="24"/>
        </w:rPr>
        <w:t>Year</w:t>
      </w:r>
      <w:r w:rsidR="00B35F84" w:rsidRPr="00D16C3F">
        <w:rPr>
          <w:rFonts w:ascii="Arial" w:hAnsi="Arial" w:cs="Arial"/>
          <w:spacing w:val="-1"/>
          <w:sz w:val="24"/>
          <w:szCs w:val="24"/>
        </w:rPr>
        <w:t xml:space="preserve"> </w:t>
      </w:r>
      <w:r w:rsidRPr="00D16C3F">
        <w:rPr>
          <w:rFonts w:ascii="Arial" w:hAnsi="Arial" w:cs="Arial"/>
          <w:spacing w:val="-1"/>
          <w:sz w:val="24"/>
          <w:szCs w:val="24"/>
        </w:rPr>
        <w:t>and</w:t>
      </w:r>
      <w:r w:rsidR="00B35F84" w:rsidRPr="00D16C3F">
        <w:rPr>
          <w:rFonts w:ascii="Arial" w:hAnsi="Arial" w:cs="Arial"/>
          <w:spacing w:val="-1"/>
          <w:sz w:val="24"/>
          <w:szCs w:val="24"/>
        </w:rPr>
        <w:t xml:space="preserve"> </w:t>
      </w:r>
      <w:r w:rsidRPr="00D16C3F">
        <w:rPr>
          <w:rFonts w:ascii="Arial" w:hAnsi="Arial" w:cs="Arial"/>
          <w:spacing w:val="-1"/>
          <w:sz w:val="24"/>
          <w:szCs w:val="24"/>
        </w:rPr>
        <w:t>month</w:t>
      </w:r>
      <w:r w:rsidRPr="00D16C3F">
        <w:rPr>
          <w:rFonts w:ascii="Arial" w:hAnsi="Arial" w:cs="Arial"/>
          <w:sz w:val="24"/>
          <w:szCs w:val="24"/>
        </w:rPr>
        <w:t xml:space="preserve"> of </w:t>
      </w:r>
      <w:r w:rsidRPr="00D16C3F">
        <w:rPr>
          <w:rFonts w:ascii="Arial" w:hAnsi="Arial" w:cs="Arial"/>
          <w:spacing w:val="-2"/>
          <w:sz w:val="24"/>
          <w:szCs w:val="24"/>
        </w:rPr>
        <w:t>project</w:t>
      </w:r>
      <w:r w:rsidR="00B35F84" w:rsidRPr="00D16C3F">
        <w:rPr>
          <w:rFonts w:ascii="Arial" w:hAnsi="Arial" w:cs="Arial"/>
          <w:spacing w:val="-2"/>
          <w:sz w:val="24"/>
          <w:szCs w:val="24"/>
        </w:rPr>
        <w:t xml:space="preserve"> </w:t>
      </w:r>
      <w:r w:rsidRPr="00D16C3F">
        <w:rPr>
          <w:rFonts w:ascii="Arial" w:hAnsi="Arial" w:cs="Arial"/>
          <w:spacing w:val="-1"/>
          <w:sz w:val="24"/>
          <w:szCs w:val="24"/>
        </w:rPr>
        <w:t>initiation</w:t>
      </w:r>
      <w:r w:rsidR="006F483E" w:rsidRPr="00D16C3F">
        <w:rPr>
          <w:rFonts w:ascii="Arial" w:hAnsi="Arial" w:cs="Arial"/>
          <w:spacing w:val="-1"/>
          <w:sz w:val="24"/>
          <w:szCs w:val="24"/>
        </w:rPr>
        <w:tab/>
      </w:r>
      <w:r w:rsidR="006F483E" w:rsidRPr="00D16C3F">
        <w:rPr>
          <w:rFonts w:ascii="Arial" w:hAnsi="Arial" w:cs="Arial"/>
          <w:spacing w:val="-1"/>
          <w:sz w:val="24"/>
          <w:szCs w:val="24"/>
        </w:rPr>
        <w:tab/>
      </w:r>
      <w:r w:rsidR="003B0348" w:rsidRPr="00D16C3F">
        <w:rPr>
          <w:rFonts w:ascii="Arial" w:hAnsi="Arial" w:cs="Arial"/>
          <w:spacing w:val="-1"/>
          <w:sz w:val="24"/>
          <w:szCs w:val="24"/>
        </w:rPr>
        <w:t>: 2013</w:t>
      </w:r>
      <w:r w:rsidR="00A70185" w:rsidRPr="00D16C3F">
        <w:rPr>
          <w:rFonts w:ascii="Arial" w:hAnsi="Arial" w:cs="Arial"/>
          <w:spacing w:val="-1"/>
          <w:sz w:val="24"/>
          <w:szCs w:val="24"/>
        </w:rPr>
        <w:t xml:space="preserve"> November</w:t>
      </w:r>
    </w:p>
    <w:p w:rsidR="00A70185" w:rsidRPr="00D2142A" w:rsidRDefault="00D16C3F" w:rsidP="00D16C3F">
      <w:pPr>
        <w:pStyle w:val="BodyText"/>
        <w:tabs>
          <w:tab w:val="left" w:pos="1185"/>
        </w:tabs>
        <w:spacing w:line="276" w:lineRule="auto"/>
        <w:ind w:left="0"/>
        <w:rPr>
          <w:rFonts w:ascii="Arial" w:hAnsi="Arial" w:cs="Arial"/>
        </w:rPr>
      </w:pPr>
      <w:r>
        <w:rPr>
          <w:rFonts w:ascii="Arial" w:hAnsi="Arial" w:cs="Arial"/>
          <w:spacing w:val="-1"/>
        </w:rPr>
        <w:t xml:space="preserve"> </w:t>
      </w:r>
      <w:r w:rsidR="00474D11" w:rsidRPr="00D2142A">
        <w:rPr>
          <w:rFonts w:ascii="Arial" w:hAnsi="Arial" w:cs="Arial"/>
          <w:spacing w:val="-1"/>
        </w:rPr>
        <w:t>Evaluation</w:t>
      </w:r>
      <w:r w:rsidR="00B35F84">
        <w:rPr>
          <w:rFonts w:ascii="Arial" w:hAnsi="Arial" w:cs="Arial"/>
          <w:spacing w:val="-1"/>
        </w:rPr>
        <w:t xml:space="preserve"> </w:t>
      </w:r>
      <w:r w:rsidR="00474D11" w:rsidRPr="00D2142A">
        <w:rPr>
          <w:rFonts w:ascii="Arial" w:hAnsi="Arial" w:cs="Arial"/>
          <w:spacing w:val="-1"/>
        </w:rPr>
        <w:t>team</w:t>
      </w:r>
      <w:r w:rsidR="006F483E" w:rsidRPr="00D2142A">
        <w:rPr>
          <w:rFonts w:ascii="Arial" w:hAnsi="Arial" w:cs="Arial"/>
          <w:spacing w:val="-1"/>
        </w:rPr>
        <w:tab/>
      </w:r>
      <w:r w:rsidR="006F483E" w:rsidRPr="00D2142A">
        <w:rPr>
          <w:rFonts w:ascii="Arial" w:hAnsi="Arial" w:cs="Arial"/>
          <w:spacing w:val="-1"/>
        </w:rPr>
        <w:tab/>
      </w:r>
      <w:r w:rsidR="006F483E" w:rsidRPr="00D2142A">
        <w:rPr>
          <w:rFonts w:ascii="Arial" w:hAnsi="Arial" w:cs="Arial"/>
          <w:spacing w:val="-1"/>
        </w:rPr>
        <w:tab/>
      </w:r>
      <w:r w:rsidR="00545FF2" w:rsidRPr="00D2142A">
        <w:rPr>
          <w:rFonts w:ascii="Arial" w:hAnsi="Arial" w:cs="Arial"/>
          <w:spacing w:val="-1"/>
        </w:rPr>
        <w:tab/>
      </w:r>
      <w:r w:rsidR="00545FF2" w:rsidRPr="00D2142A">
        <w:rPr>
          <w:rFonts w:ascii="Arial" w:hAnsi="Arial" w:cs="Arial"/>
          <w:spacing w:val="-1"/>
        </w:rPr>
        <w:tab/>
      </w:r>
      <w:r w:rsidR="00A70185" w:rsidRPr="00D2142A">
        <w:rPr>
          <w:rFonts w:ascii="Arial" w:hAnsi="Arial" w:cs="Arial"/>
          <w:spacing w:val="-1"/>
        </w:rPr>
        <w:t xml:space="preserve">: </w:t>
      </w:r>
      <w:proofErr w:type="spellStart"/>
      <w:proofErr w:type="gramStart"/>
      <w:r w:rsidR="00A70185" w:rsidRPr="00D2142A">
        <w:rPr>
          <w:rFonts w:ascii="Arial" w:hAnsi="Arial" w:cs="Arial"/>
          <w:spacing w:val="-1"/>
        </w:rPr>
        <w:t>Abhilashbabu</w:t>
      </w:r>
      <w:proofErr w:type="spellEnd"/>
      <w:r w:rsidR="00A70185" w:rsidRPr="00D2142A">
        <w:rPr>
          <w:rFonts w:ascii="Arial" w:hAnsi="Arial" w:cs="Arial"/>
          <w:spacing w:val="-1"/>
        </w:rPr>
        <w:t>(</w:t>
      </w:r>
      <w:proofErr w:type="gramEnd"/>
      <w:r w:rsidR="00A70185" w:rsidRPr="00D2142A">
        <w:rPr>
          <w:rFonts w:ascii="Arial" w:hAnsi="Arial" w:cs="Arial"/>
          <w:spacing w:val="-1"/>
        </w:rPr>
        <w:t xml:space="preserve"> Team Leader) </w:t>
      </w:r>
    </w:p>
    <w:p w:rsidR="00474D11" w:rsidRPr="00D2142A" w:rsidRDefault="00D16C3F" w:rsidP="00545FF2">
      <w:pPr>
        <w:pStyle w:val="BodyText"/>
        <w:tabs>
          <w:tab w:val="left" w:pos="1185"/>
        </w:tabs>
        <w:spacing w:line="276" w:lineRule="auto"/>
        <w:ind w:left="720"/>
        <w:rPr>
          <w:rFonts w:ascii="Arial" w:hAnsi="Arial" w:cs="Arial"/>
          <w:spacing w:val="-1"/>
        </w:rPr>
      </w:pPr>
      <w:r>
        <w:rPr>
          <w:rFonts w:ascii="Arial" w:hAnsi="Arial" w:cs="Arial"/>
          <w:spacing w:val="-1"/>
        </w:rPr>
        <w:tab/>
      </w:r>
      <w:r>
        <w:rPr>
          <w:rFonts w:ascii="Arial" w:hAnsi="Arial" w:cs="Arial"/>
          <w:spacing w:val="-1"/>
        </w:rPr>
        <w:tab/>
      </w:r>
      <w:r>
        <w:rPr>
          <w:rFonts w:ascii="Arial" w:hAnsi="Arial" w:cs="Arial"/>
          <w:spacing w:val="-1"/>
        </w:rPr>
        <w:tab/>
      </w:r>
      <w:r>
        <w:rPr>
          <w:rFonts w:ascii="Arial" w:hAnsi="Arial" w:cs="Arial"/>
          <w:spacing w:val="-1"/>
        </w:rPr>
        <w:tab/>
      </w:r>
      <w:r>
        <w:rPr>
          <w:rFonts w:ascii="Arial" w:hAnsi="Arial" w:cs="Arial"/>
          <w:spacing w:val="-1"/>
        </w:rPr>
        <w:tab/>
      </w:r>
      <w:r>
        <w:rPr>
          <w:rFonts w:ascii="Arial" w:hAnsi="Arial" w:cs="Arial"/>
          <w:spacing w:val="-1"/>
        </w:rPr>
        <w:tab/>
        <w:t xml:space="preserve">             </w:t>
      </w:r>
      <w:proofErr w:type="spellStart"/>
      <w:r w:rsidR="00545FF2" w:rsidRPr="00D2142A">
        <w:rPr>
          <w:rFonts w:ascii="Arial" w:hAnsi="Arial" w:cs="Arial"/>
          <w:spacing w:val="-1"/>
        </w:rPr>
        <w:t>Joyis</w:t>
      </w:r>
      <w:proofErr w:type="spellEnd"/>
      <w:r w:rsidR="00545FF2" w:rsidRPr="00D2142A">
        <w:rPr>
          <w:rFonts w:ascii="Arial" w:hAnsi="Arial" w:cs="Arial"/>
          <w:spacing w:val="-1"/>
        </w:rPr>
        <w:t xml:space="preserve"> KV </w:t>
      </w:r>
      <w:proofErr w:type="gramStart"/>
      <w:r w:rsidR="00D2142A" w:rsidRPr="00D2142A">
        <w:rPr>
          <w:rFonts w:ascii="Arial" w:hAnsi="Arial" w:cs="Arial"/>
          <w:spacing w:val="-1"/>
        </w:rPr>
        <w:t>( Co</w:t>
      </w:r>
      <w:proofErr w:type="gramEnd"/>
      <w:r w:rsidR="00D2142A" w:rsidRPr="00D2142A">
        <w:rPr>
          <w:rFonts w:ascii="Arial" w:hAnsi="Arial" w:cs="Arial"/>
          <w:spacing w:val="-1"/>
        </w:rPr>
        <w:t>-</w:t>
      </w:r>
      <w:proofErr w:type="spellStart"/>
      <w:r w:rsidR="00A70185" w:rsidRPr="00D2142A">
        <w:rPr>
          <w:rFonts w:ascii="Arial" w:hAnsi="Arial" w:cs="Arial"/>
          <w:spacing w:val="-1"/>
        </w:rPr>
        <w:t>evaluvator</w:t>
      </w:r>
      <w:proofErr w:type="spellEnd"/>
      <w:r w:rsidR="00A70185" w:rsidRPr="00D2142A">
        <w:rPr>
          <w:rFonts w:ascii="Arial" w:hAnsi="Arial" w:cs="Arial"/>
          <w:spacing w:val="-1"/>
        </w:rPr>
        <w:t>)</w:t>
      </w:r>
    </w:p>
    <w:p w:rsidR="00545FF2" w:rsidRPr="00D2142A" w:rsidRDefault="00D16C3F" w:rsidP="00545FF2">
      <w:pPr>
        <w:pStyle w:val="BodyText"/>
        <w:tabs>
          <w:tab w:val="left" w:pos="1185"/>
        </w:tabs>
        <w:spacing w:line="276" w:lineRule="auto"/>
        <w:ind w:left="720"/>
        <w:rPr>
          <w:rFonts w:ascii="Arial" w:hAnsi="Arial" w:cs="Arial"/>
        </w:rPr>
      </w:pPr>
      <w:r>
        <w:rPr>
          <w:rFonts w:ascii="Arial" w:hAnsi="Arial" w:cs="Arial"/>
          <w:spacing w:val="-1"/>
        </w:rPr>
        <w:tab/>
      </w:r>
      <w:r>
        <w:rPr>
          <w:rFonts w:ascii="Arial" w:hAnsi="Arial" w:cs="Arial"/>
          <w:spacing w:val="-1"/>
        </w:rPr>
        <w:tab/>
      </w:r>
      <w:r>
        <w:rPr>
          <w:rFonts w:ascii="Arial" w:hAnsi="Arial" w:cs="Arial"/>
          <w:spacing w:val="-1"/>
        </w:rPr>
        <w:tab/>
      </w:r>
      <w:r>
        <w:rPr>
          <w:rFonts w:ascii="Arial" w:hAnsi="Arial" w:cs="Arial"/>
          <w:spacing w:val="-1"/>
        </w:rPr>
        <w:tab/>
      </w:r>
      <w:r>
        <w:rPr>
          <w:rFonts w:ascii="Arial" w:hAnsi="Arial" w:cs="Arial"/>
          <w:spacing w:val="-1"/>
        </w:rPr>
        <w:tab/>
      </w:r>
      <w:r>
        <w:rPr>
          <w:rFonts w:ascii="Arial" w:hAnsi="Arial" w:cs="Arial"/>
          <w:spacing w:val="-1"/>
        </w:rPr>
        <w:tab/>
        <w:t xml:space="preserve">             </w:t>
      </w:r>
      <w:r w:rsidR="00545FF2" w:rsidRPr="00D16C3F">
        <w:rPr>
          <w:rFonts w:ascii="Arial" w:hAnsi="Arial" w:cs="Arial"/>
          <w:spacing w:val="-1"/>
        </w:rPr>
        <w:t>Rajeev</w:t>
      </w:r>
      <w:r w:rsidRPr="00D16C3F">
        <w:rPr>
          <w:rFonts w:ascii="Arial" w:hAnsi="Arial" w:cs="Arial"/>
          <w:spacing w:val="-1"/>
        </w:rPr>
        <w:t xml:space="preserve"> Nair</w:t>
      </w:r>
      <w:r w:rsidR="00545FF2" w:rsidRPr="00D16C3F">
        <w:rPr>
          <w:rFonts w:ascii="Arial" w:hAnsi="Arial" w:cs="Arial"/>
          <w:spacing w:val="-1"/>
        </w:rPr>
        <w:t xml:space="preserve"> KSACS Observer</w:t>
      </w:r>
    </w:p>
    <w:p w:rsidR="00474D11" w:rsidRPr="00D2142A" w:rsidRDefault="00474D11" w:rsidP="00D16C3F">
      <w:pPr>
        <w:pStyle w:val="BodyText"/>
        <w:tabs>
          <w:tab w:val="left" w:pos="1185"/>
        </w:tabs>
        <w:spacing w:line="276" w:lineRule="auto"/>
        <w:ind w:left="0"/>
        <w:rPr>
          <w:rFonts w:ascii="Arial" w:hAnsi="Arial" w:cs="Arial"/>
        </w:rPr>
      </w:pPr>
      <w:r w:rsidRPr="00D2142A">
        <w:rPr>
          <w:rFonts w:ascii="Arial" w:hAnsi="Arial" w:cs="Arial"/>
        </w:rPr>
        <w:t xml:space="preserve">Time </w:t>
      </w:r>
      <w:r w:rsidRPr="00D2142A">
        <w:rPr>
          <w:rFonts w:ascii="Arial" w:hAnsi="Arial" w:cs="Arial"/>
          <w:spacing w:val="-1"/>
        </w:rPr>
        <w:t>frame</w:t>
      </w:r>
      <w:r w:rsidR="006F483E" w:rsidRPr="00D2142A">
        <w:rPr>
          <w:rFonts w:ascii="Arial" w:hAnsi="Arial" w:cs="Arial"/>
          <w:spacing w:val="-1"/>
        </w:rPr>
        <w:tab/>
      </w:r>
      <w:r w:rsidR="006F483E" w:rsidRPr="00D2142A">
        <w:rPr>
          <w:rFonts w:ascii="Arial" w:hAnsi="Arial" w:cs="Arial"/>
          <w:spacing w:val="-1"/>
        </w:rPr>
        <w:tab/>
      </w:r>
      <w:r w:rsidR="006F483E" w:rsidRPr="00D2142A">
        <w:rPr>
          <w:rFonts w:ascii="Arial" w:hAnsi="Arial" w:cs="Arial"/>
          <w:spacing w:val="-1"/>
        </w:rPr>
        <w:tab/>
      </w:r>
      <w:r w:rsidR="006F483E" w:rsidRPr="00D2142A">
        <w:rPr>
          <w:rFonts w:ascii="Arial" w:hAnsi="Arial" w:cs="Arial"/>
          <w:spacing w:val="-1"/>
        </w:rPr>
        <w:tab/>
      </w:r>
      <w:r w:rsidR="006F483E" w:rsidRPr="00D2142A">
        <w:rPr>
          <w:rFonts w:ascii="Arial" w:hAnsi="Arial" w:cs="Arial"/>
          <w:spacing w:val="-1"/>
        </w:rPr>
        <w:tab/>
      </w:r>
      <w:r w:rsidR="006F483E" w:rsidRPr="00D2142A">
        <w:rPr>
          <w:rFonts w:ascii="Arial" w:hAnsi="Arial" w:cs="Arial"/>
          <w:spacing w:val="-1"/>
        </w:rPr>
        <w:tab/>
      </w:r>
      <w:r w:rsidR="00A70185" w:rsidRPr="00D2142A">
        <w:rPr>
          <w:rFonts w:ascii="Arial" w:hAnsi="Arial" w:cs="Arial"/>
          <w:spacing w:val="-1"/>
        </w:rPr>
        <w:t>: 8</w:t>
      </w:r>
      <w:r w:rsidR="00A70185" w:rsidRPr="00D2142A">
        <w:rPr>
          <w:rFonts w:ascii="Arial" w:hAnsi="Arial" w:cs="Arial"/>
          <w:spacing w:val="-1"/>
          <w:vertAlign w:val="superscript"/>
        </w:rPr>
        <w:t>th</w:t>
      </w:r>
      <w:r w:rsidR="00A70185" w:rsidRPr="00D2142A">
        <w:rPr>
          <w:rFonts w:ascii="Arial" w:hAnsi="Arial" w:cs="Arial"/>
          <w:spacing w:val="-1"/>
        </w:rPr>
        <w:t xml:space="preserve"> and 9</w:t>
      </w:r>
      <w:r w:rsidR="00A70185" w:rsidRPr="00D2142A">
        <w:rPr>
          <w:rFonts w:ascii="Arial" w:hAnsi="Arial" w:cs="Arial"/>
          <w:spacing w:val="-1"/>
          <w:vertAlign w:val="superscript"/>
        </w:rPr>
        <w:t>th</w:t>
      </w:r>
      <w:r w:rsidR="00A70185" w:rsidRPr="00D2142A">
        <w:rPr>
          <w:rFonts w:ascii="Arial" w:hAnsi="Arial" w:cs="Arial"/>
          <w:spacing w:val="-1"/>
        </w:rPr>
        <w:t xml:space="preserve"> </w:t>
      </w:r>
      <w:r w:rsidR="00545FF2" w:rsidRPr="00D2142A">
        <w:rPr>
          <w:rFonts w:ascii="Arial" w:hAnsi="Arial" w:cs="Arial"/>
          <w:spacing w:val="-1"/>
        </w:rPr>
        <w:t>February 2016</w:t>
      </w: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Heading3"/>
        <w:spacing w:line="276" w:lineRule="auto"/>
        <w:ind w:left="104"/>
        <w:rPr>
          <w:rFonts w:ascii="Arial" w:hAnsi="Arial" w:cs="Arial"/>
        </w:rPr>
      </w:pPr>
      <w:r w:rsidRPr="00D2142A">
        <w:rPr>
          <w:rFonts w:ascii="Arial" w:hAnsi="Arial" w:cs="Arial"/>
          <w:spacing w:val="-1"/>
        </w:rPr>
        <w:t xml:space="preserve">Profile </w:t>
      </w:r>
      <w:r w:rsidRPr="00D2142A">
        <w:rPr>
          <w:rFonts w:ascii="Arial" w:hAnsi="Arial" w:cs="Arial"/>
        </w:rPr>
        <w:t>of</w:t>
      </w:r>
      <w:r w:rsidR="00B35F84">
        <w:rPr>
          <w:rFonts w:ascii="Arial" w:hAnsi="Arial" w:cs="Arial"/>
        </w:rPr>
        <w:t xml:space="preserve"> </w:t>
      </w:r>
      <w:r w:rsidRPr="00D2142A">
        <w:rPr>
          <w:rFonts w:ascii="Arial" w:hAnsi="Arial" w:cs="Arial"/>
        </w:rPr>
        <w:t>TI</w:t>
      </w:r>
    </w:p>
    <w:p w:rsidR="006F483E" w:rsidRPr="00D2142A" w:rsidRDefault="006F483E" w:rsidP="009D04E8">
      <w:pPr>
        <w:pStyle w:val="Heading3"/>
        <w:spacing w:line="276" w:lineRule="auto"/>
        <w:ind w:left="104"/>
        <w:rPr>
          <w:rFonts w:ascii="Arial" w:hAnsi="Arial" w:cs="Arial"/>
          <w:b w:val="0"/>
          <w:bCs w:val="0"/>
        </w:rPr>
      </w:pPr>
    </w:p>
    <w:p w:rsidR="00474D11" w:rsidRPr="00D2142A" w:rsidRDefault="00474D11" w:rsidP="009D04E8">
      <w:pPr>
        <w:pStyle w:val="BodyText"/>
        <w:tabs>
          <w:tab w:val="left" w:pos="1545"/>
        </w:tabs>
        <w:spacing w:line="276" w:lineRule="auto"/>
        <w:ind w:left="0"/>
        <w:rPr>
          <w:rFonts w:ascii="Arial" w:hAnsi="Arial" w:cs="Arial"/>
        </w:rPr>
      </w:pPr>
      <w:r w:rsidRPr="00D2142A">
        <w:rPr>
          <w:rFonts w:ascii="Arial" w:hAnsi="Arial" w:cs="Arial"/>
          <w:spacing w:val="-1"/>
        </w:rPr>
        <w:t>Target</w:t>
      </w:r>
      <w:r w:rsidR="00A70185" w:rsidRPr="00D2142A">
        <w:rPr>
          <w:rFonts w:ascii="Arial" w:hAnsi="Arial" w:cs="Arial"/>
        </w:rPr>
        <w:t xml:space="preserve"> Population Profile</w:t>
      </w:r>
      <w:r w:rsidR="00B71674" w:rsidRPr="00D2142A">
        <w:rPr>
          <w:rFonts w:ascii="Arial" w:hAnsi="Arial" w:cs="Arial"/>
        </w:rPr>
        <w:tab/>
      </w:r>
      <w:r w:rsidR="006F483E" w:rsidRPr="00D2142A">
        <w:rPr>
          <w:rFonts w:ascii="Arial" w:hAnsi="Arial" w:cs="Arial"/>
        </w:rPr>
        <w:tab/>
      </w:r>
      <w:r w:rsidR="006F483E" w:rsidRPr="00D2142A">
        <w:rPr>
          <w:rFonts w:ascii="Arial" w:hAnsi="Arial" w:cs="Arial"/>
        </w:rPr>
        <w:tab/>
      </w:r>
      <w:r w:rsidR="007936EB">
        <w:rPr>
          <w:rFonts w:ascii="Arial" w:hAnsi="Arial" w:cs="Arial"/>
        </w:rPr>
        <w:tab/>
      </w:r>
      <w:proofErr w:type="gramStart"/>
      <w:r w:rsidR="00A70185" w:rsidRPr="00D2142A">
        <w:rPr>
          <w:rFonts w:ascii="Arial" w:hAnsi="Arial" w:cs="Arial"/>
        </w:rPr>
        <w:t>:</w:t>
      </w:r>
      <w:r w:rsidRPr="00D2142A">
        <w:rPr>
          <w:rFonts w:ascii="Arial" w:hAnsi="Arial" w:cs="Arial"/>
          <w:spacing w:val="-1"/>
        </w:rPr>
        <w:t>MIGRANTS</w:t>
      </w:r>
      <w:proofErr w:type="gramEnd"/>
    </w:p>
    <w:p w:rsidR="00474D11" w:rsidRPr="00D2142A" w:rsidRDefault="00474D11" w:rsidP="009D04E8">
      <w:pPr>
        <w:pStyle w:val="BodyText"/>
        <w:tabs>
          <w:tab w:val="left" w:pos="1545"/>
        </w:tabs>
        <w:spacing w:line="276" w:lineRule="auto"/>
        <w:ind w:left="0"/>
        <w:rPr>
          <w:rFonts w:ascii="Arial" w:hAnsi="Arial" w:cs="Arial"/>
        </w:rPr>
      </w:pPr>
      <w:r w:rsidRPr="00D2142A">
        <w:rPr>
          <w:rFonts w:ascii="Arial" w:hAnsi="Arial" w:cs="Arial"/>
          <w:spacing w:val="-1"/>
        </w:rPr>
        <w:t xml:space="preserve">Type </w:t>
      </w:r>
      <w:r w:rsidRPr="00D2142A">
        <w:rPr>
          <w:rFonts w:ascii="Arial" w:hAnsi="Arial" w:cs="Arial"/>
          <w:spacing w:val="1"/>
        </w:rPr>
        <w:t>of</w:t>
      </w:r>
      <w:r w:rsidR="00B35F84">
        <w:rPr>
          <w:rFonts w:ascii="Arial" w:hAnsi="Arial" w:cs="Arial"/>
          <w:spacing w:val="1"/>
        </w:rPr>
        <w:t xml:space="preserve"> </w:t>
      </w:r>
      <w:r w:rsidRPr="00D2142A">
        <w:rPr>
          <w:rFonts w:ascii="Arial" w:hAnsi="Arial" w:cs="Arial"/>
          <w:spacing w:val="-1"/>
        </w:rPr>
        <w:t>Project</w:t>
      </w:r>
      <w:r w:rsidR="00B71674" w:rsidRPr="00D2142A">
        <w:rPr>
          <w:rFonts w:ascii="Arial" w:hAnsi="Arial" w:cs="Arial"/>
          <w:spacing w:val="-1"/>
        </w:rPr>
        <w:tab/>
      </w:r>
      <w:r w:rsidR="00B71674" w:rsidRPr="00D2142A">
        <w:rPr>
          <w:rFonts w:ascii="Arial" w:hAnsi="Arial" w:cs="Arial"/>
          <w:spacing w:val="-1"/>
        </w:rPr>
        <w:tab/>
      </w:r>
      <w:r w:rsidR="006F483E" w:rsidRPr="00D2142A">
        <w:rPr>
          <w:rFonts w:ascii="Arial" w:hAnsi="Arial" w:cs="Arial"/>
          <w:spacing w:val="-1"/>
        </w:rPr>
        <w:tab/>
      </w:r>
      <w:r w:rsidR="006F483E" w:rsidRPr="00D2142A">
        <w:rPr>
          <w:rFonts w:ascii="Arial" w:hAnsi="Arial" w:cs="Arial"/>
          <w:spacing w:val="-1"/>
        </w:rPr>
        <w:tab/>
      </w:r>
      <w:r w:rsidR="007936EB">
        <w:rPr>
          <w:rFonts w:ascii="Arial" w:hAnsi="Arial" w:cs="Arial"/>
          <w:spacing w:val="-1"/>
        </w:rPr>
        <w:tab/>
      </w:r>
      <w:proofErr w:type="gramStart"/>
      <w:r w:rsidRPr="00D2142A">
        <w:rPr>
          <w:rFonts w:ascii="Arial" w:hAnsi="Arial" w:cs="Arial"/>
          <w:spacing w:val="-1"/>
        </w:rPr>
        <w:t>:Bridge</w:t>
      </w:r>
      <w:proofErr w:type="gramEnd"/>
      <w:r w:rsidRPr="00D2142A">
        <w:rPr>
          <w:rFonts w:ascii="Arial" w:hAnsi="Arial" w:cs="Arial"/>
          <w:spacing w:val="-1"/>
        </w:rPr>
        <w:t xml:space="preserve"> </w:t>
      </w:r>
      <w:r w:rsidRPr="00D2142A">
        <w:rPr>
          <w:rFonts w:ascii="Arial" w:hAnsi="Arial" w:cs="Arial"/>
        </w:rPr>
        <w:t>population</w:t>
      </w:r>
    </w:p>
    <w:p w:rsidR="00474D11" w:rsidRPr="00D2142A" w:rsidRDefault="00474D11" w:rsidP="009D04E8">
      <w:pPr>
        <w:pStyle w:val="BodyText"/>
        <w:tabs>
          <w:tab w:val="left" w:pos="1545"/>
        </w:tabs>
        <w:spacing w:line="276" w:lineRule="auto"/>
        <w:ind w:left="0"/>
        <w:rPr>
          <w:rFonts w:ascii="Arial" w:hAnsi="Arial" w:cs="Arial"/>
        </w:rPr>
      </w:pPr>
      <w:r w:rsidRPr="00D2142A">
        <w:rPr>
          <w:rFonts w:ascii="Arial" w:hAnsi="Arial" w:cs="Arial"/>
        </w:rPr>
        <w:t>Size</w:t>
      </w:r>
      <w:r w:rsidR="00B35F84">
        <w:rPr>
          <w:rFonts w:ascii="Arial" w:hAnsi="Arial" w:cs="Arial"/>
        </w:rPr>
        <w:t xml:space="preserve"> </w:t>
      </w:r>
      <w:r w:rsidRPr="00D2142A">
        <w:rPr>
          <w:rFonts w:ascii="Arial" w:hAnsi="Arial" w:cs="Arial"/>
        </w:rPr>
        <w:t>of</w:t>
      </w:r>
      <w:r w:rsidRPr="00D2142A">
        <w:rPr>
          <w:rFonts w:ascii="Arial" w:hAnsi="Arial" w:cs="Arial"/>
          <w:spacing w:val="-1"/>
        </w:rPr>
        <w:t xml:space="preserve"> Target</w:t>
      </w:r>
      <w:r w:rsidRPr="00D2142A">
        <w:rPr>
          <w:rFonts w:ascii="Arial" w:hAnsi="Arial" w:cs="Arial"/>
        </w:rPr>
        <w:t xml:space="preserve"> Group(s)</w:t>
      </w:r>
      <w:r w:rsidR="00B71674" w:rsidRPr="00D2142A">
        <w:rPr>
          <w:rFonts w:ascii="Arial" w:hAnsi="Arial" w:cs="Arial"/>
        </w:rPr>
        <w:tab/>
      </w:r>
      <w:r w:rsidR="00B71674" w:rsidRPr="00D2142A">
        <w:rPr>
          <w:rFonts w:ascii="Arial" w:hAnsi="Arial" w:cs="Arial"/>
        </w:rPr>
        <w:tab/>
      </w:r>
      <w:r w:rsidR="00D2142A">
        <w:rPr>
          <w:rFonts w:ascii="Arial" w:hAnsi="Arial" w:cs="Arial"/>
        </w:rPr>
        <w:tab/>
      </w:r>
      <w:r w:rsidR="007936EB">
        <w:rPr>
          <w:rFonts w:ascii="Arial" w:hAnsi="Arial" w:cs="Arial"/>
        </w:rPr>
        <w:tab/>
      </w:r>
      <w:r w:rsidR="006F483E" w:rsidRPr="00D2142A">
        <w:rPr>
          <w:rFonts w:ascii="Arial" w:hAnsi="Arial" w:cs="Arial"/>
        </w:rPr>
        <w:t xml:space="preserve">: </w:t>
      </w:r>
      <w:r w:rsidR="00A70185" w:rsidRPr="00D2142A">
        <w:rPr>
          <w:rFonts w:ascii="Arial" w:hAnsi="Arial" w:cs="Arial"/>
        </w:rPr>
        <w:t>10000</w:t>
      </w:r>
    </w:p>
    <w:p w:rsidR="00474D11" w:rsidRPr="00D2142A" w:rsidRDefault="00474D11" w:rsidP="009D04E8">
      <w:pPr>
        <w:pStyle w:val="BodyText"/>
        <w:tabs>
          <w:tab w:val="left" w:pos="1545"/>
        </w:tabs>
        <w:spacing w:line="276" w:lineRule="auto"/>
        <w:ind w:left="0"/>
        <w:rPr>
          <w:rFonts w:ascii="Arial" w:hAnsi="Arial" w:cs="Arial"/>
        </w:rPr>
      </w:pPr>
      <w:r w:rsidRPr="00D2142A">
        <w:rPr>
          <w:rFonts w:ascii="Arial" w:hAnsi="Arial" w:cs="Arial"/>
          <w:spacing w:val="-1"/>
        </w:rPr>
        <w:t>Sub-Groups</w:t>
      </w:r>
      <w:r w:rsidR="00B35F84">
        <w:rPr>
          <w:rFonts w:ascii="Arial" w:hAnsi="Arial" w:cs="Arial"/>
          <w:spacing w:val="-1"/>
        </w:rPr>
        <w:t xml:space="preserve"> </w:t>
      </w:r>
      <w:r w:rsidRPr="00D2142A">
        <w:rPr>
          <w:rFonts w:ascii="Arial" w:hAnsi="Arial" w:cs="Arial"/>
          <w:spacing w:val="-1"/>
        </w:rPr>
        <w:t>and</w:t>
      </w:r>
      <w:r w:rsidRPr="00D2142A">
        <w:rPr>
          <w:rFonts w:ascii="Arial" w:hAnsi="Arial" w:cs="Arial"/>
        </w:rPr>
        <w:t xml:space="preserve"> their</w:t>
      </w:r>
      <w:r w:rsidR="00B35F84">
        <w:rPr>
          <w:rFonts w:ascii="Arial" w:hAnsi="Arial" w:cs="Arial"/>
        </w:rPr>
        <w:t xml:space="preserve"> </w:t>
      </w:r>
      <w:r w:rsidRPr="00D2142A">
        <w:rPr>
          <w:rFonts w:ascii="Arial" w:hAnsi="Arial" w:cs="Arial"/>
        </w:rPr>
        <w:t>Size</w:t>
      </w:r>
    </w:p>
    <w:p w:rsidR="00474D11" w:rsidRPr="00D2142A" w:rsidRDefault="00474D11" w:rsidP="009D04E8">
      <w:pPr>
        <w:pStyle w:val="BodyText"/>
        <w:tabs>
          <w:tab w:val="left" w:pos="1545"/>
        </w:tabs>
        <w:spacing w:line="276" w:lineRule="auto"/>
        <w:ind w:left="0"/>
        <w:rPr>
          <w:rFonts w:ascii="Arial" w:hAnsi="Arial" w:cs="Arial"/>
        </w:rPr>
      </w:pPr>
      <w:r w:rsidRPr="00D2142A">
        <w:rPr>
          <w:rFonts w:ascii="Arial" w:hAnsi="Arial" w:cs="Arial"/>
          <w:spacing w:val="-1"/>
        </w:rPr>
        <w:t>Target</w:t>
      </w:r>
      <w:r w:rsidRPr="00D2142A">
        <w:rPr>
          <w:rFonts w:ascii="Arial" w:hAnsi="Arial" w:cs="Arial"/>
        </w:rPr>
        <w:t xml:space="preserve"> Area</w:t>
      </w:r>
      <w:r w:rsidR="00B71674" w:rsidRPr="00D2142A">
        <w:rPr>
          <w:rFonts w:ascii="Arial" w:hAnsi="Arial" w:cs="Arial"/>
        </w:rPr>
        <w:tab/>
      </w:r>
      <w:r w:rsidR="00B71674" w:rsidRPr="00D2142A">
        <w:rPr>
          <w:rFonts w:ascii="Arial" w:hAnsi="Arial" w:cs="Arial"/>
        </w:rPr>
        <w:tab/>
      </w:r>
      <w:r w:rsidR="00B71674" w:rsidRPr="00D2142A">
        <w:rPr>
          <w:rFonts w:ascii="Arial" w:hAnsi="Arial" w:cs="Arial"/>
        </w:rPr>
        <w:tab/>
      </w:r>
      <w:r w:rsidR="006F483E" w:rsidRPr="00D2142A">
        <w:rPr>
          <w:rFonts w:ascii="Arial" w:hAnsi="Arial" w:cs="Arial"/>
        </w:rPr>
        <w:tab/>
      </w:r>
      <w:r w:rsidR="006F483E" w:rsidRPr="00D2142A">
        <w:rPr>
          <w:rFonts w:ascii="Arial" w:hAnsi="Arial" w:cs="Arial"/>
        </w:rPr>
        <w:tab/>
      </w:r>
      <w:r w:rsidR="007936EB">
        <w:rPr>
          <w:rFonts w:ascii="Arial" w:hAnsi="Arial" w:cs="Arial"/>
        </w:rPr>
        <w:tab/>
      </w:r>
      <w:r w:rsidR="003B0348" w:rsidRPr="00D2142A">
        <w:rPr>
          <w:rFonts w:ascii="Arial" w:hAnsi="Arial" w:cs="Arial"/>
        </w:rPr>
        <w:t>: Palakkad</w:t>
      </w:r>
    </w:p>
    <w:p w:rsidR="00474D11" w:rsidRPr="00D2142A" w:rsidRDefault="00474D11" w:rsidP="009D04E8">
      <w:pPr>
        <w:spacing w:line="276" w:lineRule="auto"/>
        <w:rPr>
          <w:rFonts w:ascii="Arial" w:eastAsia="Times New Roman" w:hAnsi="Arial" w:cs="Arial"/>
          <w:sz w:val="24"/>
          <w:szCs w:val="24"/>
        </w:rPr>
      </w:pPr>
    </w:p>
    <w:p w:rsidR="0004288C" w:rsidRPr="00D2142A" w:rsidRDefault="0004288C" w:rsidP="009D04E8">
      <w:pPr>
        <w:spacing w:line="276" w:lineRule="auto"/>
        <w:rPr>
          <w:rFonts w:ascii="Arial" w:eastAsia="Times New Roman" w:hAnsi="Arial" w:cs="Arial"/>
          <w:sz w:val="24"/>
          <w:szCs w:val="24"/>
        </w:rPr>
      </w:pPr>
    </w:p>
    <w:p w:rsidR="0004288C" w:rsidRPr="00D2142A" w:rsidRDefault="0004288C" w:rsidP="009D04E8">
      <w:pPr>
        <w:spacing w:line="276" w:lineRule="auto"/>
        <w:rPr>
          <w:rFonts w:ascii="Arial" w:eastAsia="Times New Roman" w:hAnsi="Arial" w:cs="Arial"/>
          <w:sz w:val="24"/>
          <w:szCs w:val="24"/>
        </w:rPr>
      </w:pP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Heading3"/>
        <w:spacing w:line="276" w:lineRule="auto"/>
        <w:ind w:left="104"/>
        <w:rPr>
          <w:rFonts w:ascii="Arial" w:hAnsi="Arial" w:cs="Arial"/>
          <w:spacing w:val="-1"/>
        </w:rPr>
      </w:pPr>
      <w:r w:rsidRPr="00D2142A">
        <w:rPr>
          <w:rFonts w:ascii="Arial" w:hAnsi="Arial" w:cs="Arial"/>
          <w:spacing w:val="-1"/>
        </w:rPr>
        <w:t>Key</w:t>
      </w:r>
      <w:r w:rsidR="00B35F84">
        <w:rPr>
          <w:rFonts w:ascii="Arial" w:hAnsi="Arial" w:cs="Arial"/>
          <w:spacing w:val="-1"/>
        </w:rPr>
        <w:t xml:space="preserve"> </w:t>
      </w:r>
      <w:r w:rsidRPr="00D2142A">
        <w:rPr>
          <w:rFonts w:ascii="Arial" w:hAnsi="Arial" w:cs="Arial"/>
          <w:spacing w:val="-1"/>
        </w:rPr>
        <w:t>Findings</w:t>
      </w:r>
      <w:r w:rsidRPr="00D2142A">
        <w:rPr>
          <w:rFonts w:ascii="Arial" w:hAnsi="Arial" w:cs="Arial"/>
        </w:rPr>
        <w:t xml:space="preserve"> and</w:t>
      </w:r>
      <w:r w:rsidR="00B35F84">
        <w:rPr>
          <w:rFonts w:ascii="Arial" w:hAnsi="Arial" w:cs="Arial"/>
        </w:rPr>
        <w:t xml:space="preserve"> </w:t>
      </w:r>
      <w:r w:rsidRPr="00D2142A">
        <w:rPr>
          <w:rFonts w:ascii="Arial" w:hAnsi="Arial" w:cs="Arial"/>
          <w:spacing w:val="-1"/>
        </w:rPr>
        <w:t>recommendations</w:t>
      </w:r>
      <w:r w:rsidR="00B35F84">
        <w:rPr>
          <w:rFonts w:ascii="Arial" w:hAnsi="Arial" w:cs="Arial"/>
          <w:spacing w:val="-1"/>
        </w:rPr>
        <w:t xml:space="preserve"> </w:t>
      </w:r>
      <w:r w:rsidRPr="00D2142A">
        <w:rPr>
          <w:rFonts w:ascii="Arial" w:hAnsi="Arial" w:cs="Arial"/>
        </w:rPr>
        <w:t xml:space="preserve">on </w:t>
      </w:r>
      <w:r w:rsidRPr="00D2142A">
        <w:rPr>
          <w:rFonts w:ascii="Arial" w:hAnsi="Arial" w:cs="Arial"/>
          <w:spacing w:val="-1"/>
        </w:rPr>
        <w:t>Various</w:t>
      </w:r>
      <w:r w:rsidR="00B35F84">
        <w:rPr>
          <w:rFonts w:ascii="Arial" w:hAnsi="Arial" w:cs="Arial"/>
          <w:spacing w:val="-1"/>
        </w:rPr>
        <w:t xml:space="preserve"> </w:t>
      </w:r>
      <w:r w:rsidRPr="00D2142A">
        <w:rPr>
          <w:rFonts w:ascii="Arial" w:hAnsi="Arial" w:cs="Arial"/>
          <w:spacing w:val="-1"/>
        </w:rPr>
        <w:t>Project</w:t>
      </w:r>
      <w:r w:rsidR="00B35F84">
        <w:rPr>
          <w:rFonts w:ascii="Arial" w:hAnsi="Arial" w:cs="Arial"/>
          <w:spacing w:val="-1"/>
        </w:rPr>
        <w:t xml:space="preserve"> </w:t>
      </w:r>
      <w:r w:rsidRPr="00D2142A">
        <w:rPr>
          <w:rFonts w:ascii="Arial" w:hAnsi="Arial" w:cs="Arial"/>
          <w:spacing w:val="-1"/>
        </w:rPr>
        <w:t>Components</w:t>
      </w:r>
    </w:p>
    <w:p w:rsidR="00545FF2" w:rsidRPr="00D2142A" w:rsidRDefault="00545FF2" w:rsidP="009D04E8">
      <w:pPr>
        <w:pStyle w:val="Heading3"/>
        <w:spacing w:line="276" w:lineRule="auto"/>
        <w:ind w:left="104"/>
        <w:rPr>
          <w:rFonts w:ascii="Arial" w:hAnsi="Arial" w:cs="Arial"/>
          <w:b w:val="0"/>
          <w:bCs w:val="0"/>
        </w:rPr>
      </w:pPr>
    </w:p>
    <w:p w:rsidR="00474D11" w:rsidRPr="00D2142A" w:rsidRDefault="00474D11" w:rsidP="00545FF2">
      <w:pPr>
        <w:numPr>
          <w:ilvl w:val="0"/>
          <w:numId w:val="6"/>
        </w:numPr>
        <w:tabs>
          <w:tab w:val="left" w:pos="318"/>
        </w:tabs>
        <w:spacing w:line="276" w:lineRule="auto"/>
        <w:ind w:hanging="360"/>
        <w:jc w:val="left"/>
        <w:rPr>
          <w:rFonts w:ascii="Arial" w:eastAsia="Times New Roman" w:hAnsi="Arial" w:cs="Arial"/>
          <w:sz w:val="24"/>
          <w:szCs w:val="24"/>
        </w:rPr>
      </w:pPr>
      <w:r w:rsidRPr="00D2142A">
        <w:rPr>
          <w:rFonts w:ascii="Arial" w:hAnsi="Arial" w:cs="Arial"/>
          <w:b/>
          <w:spacing w:val="-1"/>
          <w:sz w:val="24"/>
          <w:szCs w:val="24"/>
        </w:rPr>
        <w:t>Organizational</w:t>
      </w:r>
      <w:r w:rsidR="00B35F84">
        <w:rPr>
          <w:rFonts w:ascii="Arial" w:hAnsi="Arial" w:cs="Arial"/>
          <w:b/>
          <w:spacing w:val="-1"/>
          <w:sz w:val="24"/>
          <w:szCs w:val="24"/>
        </w:rPr>
        <w:t xml:space="preserve"> </w:t>
      </w:r>
      <w:r w:rsidRPr="00D2142A">
        <w:rPr>
          <w:rFonts w:ascii="Arial" w:hAnsi="Arial" w:cs="Arial"/>
          <w:b/>
          <w:spacing w:val="-1"/>
          <w:sz w:val="24"/>
          <w:szCs w:val="24"/>
        </w:rPr>
        <w:t>support</w:t>
      </w:r>
      <w:r w:rsidR="00B35F84">
        <w:rPr>
          <w:rFonts w:ascii="Arial" w:hAnsi="Arial" w:cs="Arial"/>
          <w:b/>
          <w:spacing w:val="-1"/>
          <w:sz w:val="24"/>
          <w:szCs w:val="24"/>
        </w:rPr>
        <w:t xml:space="preserve"> </w:t>
      </w:r>
      <w:r w:rsidRPr="00D2142A">
        <w:rPr>
          <w:rFonts w:ascii="Arial" w:hAnsi="Arial" w:cs="Arial"/>
          <w:b/>
          <w:spacing w:val="-1"/>
          <w:sz w:val="24"/>
          <w:szCs w:val="24"/>
        </w:rPr>
        <w:t>to</w:t>
      </w:r>
      <w:r w:rsidRPr="00D2142A">
        <w:rPr>
          <w:rFonts w:ascii="Arial" w:hAnsi="Arial" w:cs="Arial"/>
          <w:b/>
          <w:sz w:val="24"/>
          <w:szCs w:val="24"/>
        </w:rPr>
        <w:t xml:space="preserve"> the </w:t>
      </w:r>
      <w:proofErr w:type="spellStart"/>
      <w:r w:rsidRPr="00D2142A">
        <w:rPr>
          <w:rFonts w:ascii="Arial" w:hAnsi="Arial" w:cs="Arial"/>
          <w:b/>
          <w:sz w:val="24"/>
          <w:szCs w:val="24"/>
        </w:rPr>
        <w:t>programme</w:t>
      </w:r>
      <w:proofErr w:type="spellEnd"/>
    </w:p>
    <w:p w:rsidR="00545FF2" w:rsidRPr="00D2142A" w:rsidRDefault="00545FF2" w:rsidP="00545FF2">
      <w:pPr>
        <w:tabs>
          <w:tab w:val="left" w:pos="318"/>
        </w:tabs>
        <w:spacing w:line="276" w:lineRule="auto"/>
        <w:ind w:left="464"/>
        <w:rPr>
          <w:rFonts w:ascii="Arial" w:eastAsia="Times New Roman" w:hAnsi="Arial" w:cs="Arial"/>
          <w:sz w:val="24"/>
          <w:szCs w:val="24"/>
        </w:rPr>
      </w:pPr>
    </w:p>
    <w:p w:rsidR="003B0348" w:rsidRPr="00D2142A" w:rsidRDefault="00545FF2" w:rsidP="00BC10A2">
      <w:pPr>
        <w:tabs>
          <w:tab w:val="left" w:pos="318"/>
        </w:tabs>
        <w:spacing w:line="276" w:lineRule="auto"/>
        <w:jc w:val="both"/>
        <w:rPr>
          <w:rFonts w:ascii="Arial" w:hAnsi="Arial" w:cs="Arial"/>
          <w:sz w:val="24"/>
          <w:szCs w:val="24"/>
        </w:rPr>
      </w:pPr>
      <w:r w:rsidRPr="00D2142A">
        <w:rPr>
          <w:rFonts w:ascii="Arial" w:hAnsi="Arial" w:cs="Arial"/>
          <w:bCs/>
          <w:sz w:val="24"/>
          <w:szCs w:val="24"/>
        </w:rPr>
        <w:t>The</w:t>
      </w:r>
      <w:r w:rsidR="003B0348" w:rsidRPr="00D2142A">
        <w:rPr>
          <w:rFonts w:ascii="Arial" w:hAnsi="Arial" w:cs="Arial"/>
          <w:b/>
          <w:sz w:val="24"/>
          <w:szCs w:val="24"/>
        </w:rPr>
        <w:t xml:space="preserve"> </w:t>
      </w:r>
      <w:r w:rsidR="003B0348" w:rsidRPr="00D2142A">
        <w:rPr>
          <w:rFonts w:ascii="Arial" w:hAnsi="Arial" w:cs="Arial"/>
          <w:sz w:val="24"/>
          <w:szCs w:val="24"/>
        </w:rPr>
        <w:t xml:space="preserve">project started in 2013 </w:t>
      </w:r>
      <w:r w:rsidR="00BC10A2" w:rsidRPr="00D2142A">
        <w:rPr>
          <w:rFonts w:ascii="Arial" w:hAnsi="Arial" w:cs="Arial"/>
          <w:sz w:val="24"/>
          <w:szCs w:val="24"/>
        </w:rPr>
        <w:t>November; all the positions are filled except two ORWs. The project could recruit one ORW from the community. All the staffs are fluent in Hindi language. Project director takes review of the program every month and giving feedback.</w:t>
      </w:r>
    </w:p>
    <w:p w:rsidR="00BC10A2" w:rsidRPr="00D2142A" w:rsidRDefault="00BC10A2" w:rsidP="00BC10A2">
      <w:pPr>
        <w:tabs>
          <w:tab w:val="left" w:pos="318"/>
        </w:tabs>
        <w:spacing w:line="276" w:lineRule="auto"/>
        <w:jc w:val="both"/>
        <w:rPr>
          <w:rFonts w:ascii="Arial" w:eastAsia="Times New Roman" w:hAnsi="Arial" w:cs="Arial"/>
          <w:sz w:val="24"/>
          <w:szCs w:val="24"/>
        </w:rPr>
      </w:pPr>
    </w:p>
    <w:p w:rsidR="00474D11" w:rsidRPr="00D2142A" w:rsidRDefault="00474D11" w:rsidP="009D04E8">
      <w:pPr>
        <w:pStyle w:val="Heading3"/>
        <w:numPr>
          <w:ilvl w:val="0"/>
          <w:numId w:val="6"/>
        </w:numPr>
        <w:tabs>
          <w:tab w:val="left" w:pos="412"/>
        </w:tabs>
        <w:spacing w:line="276" w:lineRule="auto"/>
        <w:ind w:left="411" w:hanging="307"/>
        <w:jc w:val="left"/>
        <w:rPr>
          <w:rFonts w:ascii="Arial" w:hAnsi="Arial" w:cs="Arial"/>
          <w:b w:val="0"/>
          <w:bCs w:val="0"/>
        </w:rPr>
      </w:pPr>
      <w:r w:rsidRPr="00D2142A">
        <w:rPr>
          <w:rFonts w:ascii="Arial" w:hAnsi="Arial" w:cs="Arial"/>
          <w:spacing w:val="-1"/>
        </w:rPr>
        <w:t>Organizational</w:t>
      </w:r>
      <w:r w:rsidR="00B35F84">
        <w:rPr>
          <w:rFonts w:ascii="Arial" w:hAnsi="Arial" w:cs="Arial"/>
          <w:spacing w:val="-1"/>
        </w:rPr>
        <w:t xml:space="preserve"> </w:t>
      </w:r>
      <w:r w:rsidRPr="00D2142A">
        <w:rPr>
          <w:rFonts w:ascii="Arial" w:hAnsi="Arial" w:cs="Arial"/>
          <w:spacing w:val="-1"/>
        </w:rPr>
        <w:t>Capacity</w:t>
      </w:r>
    </w:p>
    <w:p w:rsidR="00474D11" w:rsidRPr="00D2142A" w:rsidRDefault="00474D11" w:rsidP="009D04E8">
      <w:pPr>
        <w:spacing w:line="276" w:lineRule="auto"/>
        <w:rPr>
          <w:rFonts w:ascii="Arial" w:eastAsia="Times New Roman" w:hAnsi="Arial" w:cs="Arial"/>
          <w:b/>
          <w:bCs/>
          <w:sz w:val="24"/>
          <w:szCs w:val="24"/>
        </w:rPr>
      </w:pPr>
    </w:p>
    <w:p w:rsidR="00474D11" w:rsidRPr="00D2142A" w:rsidRDefault="00474D11" w:rsidP="009D04E8">
      <w:pPr>
        <w:pStyle w:val="BodyText"/>
        <w:numPr>
          <w:ilvl w:val="1"/>
          <w:numId w:val="6"/>
        </w:numPr>
        <w:tabs>
          <w:tab w:val="left" w:pos="825"/>
        </w:tabs>
        <w:spacing w:line="276" w:lineRule="auto"/>
        <w:ind w:right="418" w:hanging="360"/>
        <w:jc w:val="both"/>
        <w:rPr>
          <w:rFonts w:ascii="Arial" w:hAnsi="Arial" w:cs="Arial"/>
          <w:b/>
        </w:rPr>
      </w:pPr>
      <w:r w:rsidRPr="00D2142A">
        <w:rPr>
          <w:rFonts w:ascii="Arial" w:hAnsi="Arial" w:cs="Arial"/>
          <w:b/>
          <w:spacing w:val="-1"/>
        </w:rPr>
        <w:t>Human</w:t>
      </w:r>
      <w:r w:rsidR="00B35F84">
        <w:rPr>
          <w:rFonts w:ascii="Arial" w:hAnsi="Arial" w:cs="Arial"/>
          <w:b/>
          <w:spacing w:val="-1"/>
        </w:rPr>
        <w:t xml:space="preserve"> </w:t>
      </w:r>
      <w:r w:rsidRPr="00D2142A">
        <w:rPr>
          <w:rFonts w:ascii="Arial" w:hAnsi="Arial" w:cs="Arial"/>
          <w:b/>
          <w:spacing w:val="-1"/>
        </w:rPr>
        <w:t>resources:</w:t>
      </w:r>
    </w:p>
    <w:p w:rsidR="00B71674" w:rsidRPr="00D2142A" w:rsidRDefault="00B71674" w:rsidP="009D04E8">
      <w:pPr>
        <w:pStyle w:val="BodyText"/>
        <w:tabs>
          <w:tab w:val="left" w:pos="825"/>
        </w:tabs>
        <w:spacing w:line="276" w:lineRule="auto"/>
        <w:ind w:left="0"/>
        <w:jc w:val="both"/>
        <w:rPr>
          <w:rFonts w:ascii="Arial" w:hAnsi="Arial" w:cs="Arial"/>
        </w:rPr>
      </w:pPr>
      <w:r w:rsidRPr="00D2142A">
        <w:rPr>
          <w:rFonts w:ascii="Arial" w:hAnsi="Arial" w:cs="Arial"/>
        </w:rPr>
        <w:t xml:space="preserve">All the positions </w:t>
      </w:r>
      <w:r w:rsidR="00B35F84">
        <w:rPr>
          <w:rFonts w:ascii="Arial" w:hAnsi="Arial" w:cs="Arial"/>
        </w:rPr>
        <w:t xml:space="preserve">filled </w:t>
      </w:r>
      <w:r w:rsidRPr="00D2142A">
        <w:rPr>
          <w:rFonts w:ascii="Arial" w:hAnsi="Arial" w:cs="Arial"/>
        </w:rPr>
        <w:t>except two ORWs</w:t>
      </w:r>
      <w:r w:rsidR="00B35F84">
        <w:rPr>
          <w:rFonts w:ascii="Arial" w:hAnsi="Arial" w:cs="Arial"/>
        </w:rPr>
        <w:t>. One ORW</w:t>
      </w:r>
      <w:r w:rsidRPr="00D2142A">
        <w:rPr>
          <w:rFonts w:ascii="Arial" w:hAnsi="Arial" w:cs="Arial"/>
        </w:rPr>
        <w:t xml:space="preserve"> post is vacant since May 2015 and the other one resigned recently</w:t>
      </w:r>
      <w:r w:rsidR="0045274B" w:rsidRPr="00D2142A">
        <w:rPr>
          <w:rFonts w:ascii="Arial" w:hAnsi="Arial" w:cs="Arial"/>
        </w:rPr>
        <w:t xml:space="preserve"> on January</w:t>
      </w:r>
      <w:r w:rsidR="00B35F84">
        <w:rPr>
          <w:rFonts w:ascii="Arial" w:hAnsi="Arial" w:cs="Arial"/>
        </w:rPr>
        <w:t xml:space="preserve"> 2016</w:t>
      </w:r>
      <w:r w:rsidR="0045274B" w:rsidRPr="00D2142A">
        <w:rPr>
          <w:rFonts w:ascii="Arial" w:hAnsi="Arial" w:cs="Arial"/>
        </w:rPr>
        <w:t>. All the outreach staffs</w:t>
      </w:r>
      <w:r w:rsidR="00BC10A2" w:rsidRPr="00D2142A">
        <w:rPr>
          <w:rFonts w:ascii="Arial" w:hAnsi="Arial" w:cs="Arial"/>
        </w:rPr>
        <w:t xml:space="preserve"> and counselor</w:t>
      </w:r>
      <w:r w:rsidR="00D2142A">
        <w:rPr>
          <w:rFonts w:ascii="Arial" w:hAnsi="Arial" w:cs="Arial"/>
        </w:rPr>
        <w:t xml:space="preserve"> are fluent in Hindi and one ORW</w:t>
      </w:r>
      <w:r w:rsidR="0045274B" w:rsidRPr="00D2142A">
        <w:rPr>
          <w:rFonts w:ascii="Arial" w:hAnsi="Arial" w:cs="Arial"/>
        </w:rPr>
        <w:t xml:space="preserve"> is from the migrant community</w:t>
      </w:r>
      <w:r w:rsidR="00D2142A">
        <w:rPr>
          <w:rFonts w:ascii="Arial" w:hAnsi="Arial" w:cs="Arial"/>
        </w:rPr>
        <w:t xml:space="preserve"> </w:t>
      </w:r>
      <w:r w:rsidR="0045274B" w:rsidRPr="00D2142A">
        <w:rPr>
          <w:rFonts w:ascii="Arial" w:hAnsi="Arial" w:cs="Arial"/>
        </w:rPr>
        <w:t>its</w:t>
      </w:r>
      <w:r w:rsidR="00B35F84">
        <w:rPr>
          <w:rFonts w:ascii="Arial" w:hAnsi="Arial" w:cs="Arial"/>
        </w:rPr>
        <w:t xml:space="preserve">elf and he is in charge of </w:t>
      </w:r>
      <w:proofErr w:type="spellStart"/>
      <w:r w:rsidR="00B35F84">
        <w:rPr>
          <w:rFonts w:ascii="Arial" w:hAnsi="Arial" w:cs="Arial"/>
        </w:rPr>
        <w:t>Kanj</w:t>
      </w:r>
      <w:r w:rsidR="0045274B" w:rsidRPr="00D2142A">
        <w:rPr>
          <w:rFonts w:ascii="Arial" w:hAnsi="Arial" w:cs="Arial"/>
        </w:rPr>
        <w:t>ikode</w:t>
      </w:r>
      <w:proofErr w:type="spellEnd"/>
      <w:r w:rsidR="0045274B" w:rsidRPr="00D2142A">
        <w:rPr>
          <w:rFonts w:ascii="Arial" w:hAnsi="Arial" w:cs="Arial"/>
        </w:rPr>
        <w:t xml:space="preserve"> where the industrial estate situated and large number of migrant working.</w:t>
      </w:r>
      <w:r w:rsidR="003E6475" w:rsidRPr="00D2142A">
        <w:rPr>
          <w:rFonts w:ascii="Arial" w:hAnsi="Arial" w:cs="Arial"/>
        </w:rPr>
        <w:t xml:space="preserve"> Program Manager, Co</w:t>
      </w:r>
      <w:r w:rsidR="00B35F84">
        <w:rPr>
          <w:rFonts w:ascii="Arial" w:hAnsi="Arial" w:cs="Arial"/>
        </w:rPr>
        <w:t>unselor and MEA are MSW holders and two ORWs are</w:t>
      </w:r>
      <w:r w:rsidR="003E6475" w:rsidRPr="00D2142A">
        <w:rPr>
          <w:rFonts w:ascii="Arial" w:hAnsi="Arial" w:cs="Arial"/>
        </w:rPr>
        <w:t xml:space="preserve"> graduated</w:t>
      </w:r>
      <w:r w:rsidR="00B35F84">
        <w:rPr>
          <w:rFonts w:ascii="Arial" w:hAnsi="Arial" w:cs="Arial"/>
        </w:rPr>
        <w:t xml:space="preserve"> in Hindi. The </w:t>
      </w:r>
      <w:r w:rsidR="003E6475" w:rsidRPr="00D2142A">
        <w:rPr>
          <w:rFonts w:ascii="Arial" w:hAnsi="Arial" w:cs="Arial"/>
        </w:rPr>
        <w:t>community</w:t>
      </w:r>
      <w:r w:rsidR="00B35F84">
        <w:rPr>
          <w:rFonts w:ascii="Arial" w:hAnsi="Arial" w:cs="Arial"/>
        </w:rPr>
        <w:t xml:space="preserve"> ORW</w:t>
      </w:r>
      <w:r w:rsidR="003E6475" w:rsidRPr="00D2142A">
        <w:rPr>
          <w:rFonts w:ascii="Arial" w:hAnsi="Arial" w:cs="Arial"/>
        </w:rPr>
        <w:t xml:space="preserve"> i</w:t>
      </w:r>
      <w:r w:rsidR="00BC10A2" w:rsidRPr="00D2142A">
        <w:rPr>
          <w:rFonts w:ascii="Arial" w:hAnsi="Arial" w:cs="Arial"/>
        </w:rPr>
        <w:t>s a Diploma holder in Auto Mobil</w:t>
      </w:r>
      <w:r w:rsidR="003E6475" w:rsidRPr="00D2142A">
        <w:rPr>
          <w:rFonts w:ascii="Arial" w:hAnsi="Arial" w:cs="Arial"/>
        </w:rPr>
        <w:t xml:space="preserve">e. </w:t>
      </w:r>
    </w:p>
    <w:p w:rsidR="003E6475" w:rsidRPr="00D2142A" w:rsidRDefault="00474D11" w:rsidP="009D04E8">
      <w:pPr>
        <w:pStyle w:val="BodyText"/>
        <w:numPr>
          <w:ilvl w:val="1"/>
          <w:numId w:val="6"/>
        </w:numPr>
        <w:tabs>
          <w:tab w:val="left" w:pos="825"/>
        </w:tabs>
        <w:spacing w:line="276" w:lineRule="auto"/>
        <w:ind w:right="572" w:hanging="360"/>
        <w:rPr>
          <w:rFonts w:ascii="Arial" w:hAnsi="Arial" w:cs="Arial"/>
          <w:b/>
        </w:rPr>
      </w:pPr>
      <w:r w:rsidRPr="00D2142A">
        <w:rPr>
          <w:rFonts w:ascii="Arial" w:hAnsi="Arial" w:cs="Arial"/>
          <w:b/>
        </w:rPr>
        <w:t>Capacity</w:t>
      </w:r>
      <w:r w:rsidR="00B35F84">
        <w:rPr>
          <w:rFonts w:ascii="Arial" w:hAnsi="Arial" w:cs="Arial"/>
          <w:b/>
        </w:rPr>
        <w:t xml:space="preserve"> </w:t>
      </w:r>
      <w:r w:rsidRPr="00D2142A">
        <w:rPr>
          <w:rFonts w:ascii="Arial" w:hAnsi="Arial" w:cs="Arial"/>
          <w:b/>
          <w:spacing w:val="-1"/>
        </w:rPr>
        <w:t>building:</w:t>
      </w:r>
    </w:p>
    <w:p w:rsidR="003E6475" w:rsidRPr="00B35F84" w:rsidRDefault="003E6475" w:rsidP="00BC10A2">
      <w:pPr>
        <w:pStyle w:val="BodyText"/>
        <w:tabs>
          <w:tab w:val="left" w:pos="825"/>
          <w:tab w:val="left" w:pos="9360"/>
        </w:tabs>
        <w:spacing w:line="276" w:lineRule="auto"/>
        <w:ind w:left="0"/>
        <w:jc w:val="both"/>
        <w:rPr>
          <w:rFonts w:ascii="Arial" w:hAnsi="Arial" w:cs="Arial"/>
          <w:b/>
        </w:rPr>
      </w:pPr>
      <w:r w:rsidRPr="00D2142A">
        <w:rPr>
          <w:rFonts w:ascii="Arial" w:hAnsi="Arial" w:cs="Arial"/>
        </w:rPr>
        <w:t xml:space="preserve">All the staff received induction </w:t>
      </w:r>
      <w:r w:rsidR="00B35F84">
        <w:rPr>
          <w:rFonts w:ascii="Arial" w:hAnsi="Arial" w:cs="Arial"/>
        </w:rPr>
        <w:t>training except MEA at the KSACS</w:t>
      </w:r>
      <w:r w:rsidRPr="00D2142A">
        <w:rPr>
          <w:rFonts w:ascii="Arial" w:hAnsi="Arial" w:cs="Arial"/>
        </w:rPr>
        <w:t xml:space="preserve"> Level. No </w:t>
      </w:r>
      <w:r w:rsidR="006F483E" w:rsidRPr="00D2142A">
        <w:rPr>
          <w:rFonts w:ascii="Arial" w:hAnsi="Arial" w:cs="Arial"/>
        </w:rPr>
        <w:t>in house</w:t>
      </w:r>
      <w:r w:rsidRPr="00D2142A">
        <w:rPr>
          <w:rFonts w:ascii="Arial" w:hAnsi="Arial" w:cs="Arial"/>
        </w:rPr>
        <w:t xml:space="preserve"> traini</w:t>
      </w:r>
      <w:r w:rsidR="00B35F84">
        <w:rPr>
          <w:rFonts w:ascii="Arial" w:hAnsi="Arial" w:cs="Arial"/>
        </w:rPr>
        <w:t>ng organized during the period.</w:t>
      </w:r>
      <w:r w:rsidR="003B0348" w:rsidRPr="00D2142A">
        <w:rPr>
          <w:rFonts w:ascii="Arial" w:hAnsi="Arial" w:cs="Arial"/>
        </w:rPr>
        <w:t xml:space="preserve"> </w:t>
      </w:r>
      <w:r w:rsidR="00B35F84" w:rsidRPr="00B35F84">
        <w:rPr>
          <w:rFonts w:ascii="Arial" w:hAnsi="Arial" w:cs="Arial"/>
        </w:rPr>
        <w:t xml:space="preserve">Staff team need to put effort to familiarize OG and project proposal. </w:t>
      </w:r>
      <w:r w:rsidR="00B35F84">
        <w:rPr>
          <w:rFonts w:ascii="Arial" w:hAnsi="Arial" w:cs="Arial"/>
        </w:rPr>
        <w:t>The conceptual clarity of PL</w:t>
      </w:r>
      <w:r w:rsidR="00B35F84" w:rsidRPr="00B35F84">
        <w:rPr>
          <w:rFonts w:ascii="Arial" w:hAnsi="Arial" w:cs="Arial"/>
        </w:rPr>
        <w:t>s should be improved by using hands-on training or adaption of alternate learning methods.</w:t>
      </w:r>
    </w:p>
    <w:p w:rsidR="00474D11" w:rsidRPr="00D2142A" w:rsidRDefault="00474D11" w:rsidP="009D04E8">
      <w:pPr>
        <w:pStyle w:val="BodyText"/>
        <w:numPr>
          <w:ilvl w:val="1"/>
          <w:numId w:val="6"/>
        </w:numPr>
        <w:tabs>
          <w:tab w:val="left" w:pos="825"/>
        </w:tabs>
        <w:spacing w:line="276" w:lineRule="auto"/>
        <w:ind w:hanging="360"/>
        <w:rPr>
          <w:rFonts w:ascii="Arial" w:hAnsi="Arial" w:cs="Arial"/>
          <w:b/>
        </w:rPr>
      </w:pPr>
      <w:r w:rsidRPr="00D2142A">
        <w:rPr>
          <w:rFonts w:ascii="Arial" w:hAnsi="Arial" w:cs="Arial"/>
          <w:b/>
          <w:spacing w:val="-1"/>
        </w:rPr>
        <w:t>Infrastructure</w:t>
      </w:r>
      <w:r w:rsidR="00545FF2" w:rsidRPr="00D2142A">
        <w:rPr>
          <w:rFonts w:ascii="Arial" w:hAnsi="Arial" w:cs="Arial"/>
          <w:b/>
          <w:spacing w:val="-1"/>
        </w:rPr>
        <w:t xml:space="preserve"> </w:t>
      </w:r>
      <w:r w:rsidRPr="00D2142A">
        <w:rPr>
          <w:rFonts w:ascii="Arial" w:hAnsi="Arial" w:cs="Arial"/>
          <w:b/>
        </w:rPr>
        <w:t>of the</w:t>
      </w:r>
      <w:r w:rsidR="00545FF2" w:rsidRPr="00D2142A">
        <w:rPr>
          <w:rFonts w:ascii="Arial" w:hAnsi="Arial" w:cs="Arial"/>
          <w:b/>
        </w:rPr>
        <w:t xml:space="preserve"> </w:t>
      </w:r>
      <w:r w:rsidRPr="00D2142A">
        <w:rPr>
          <w:rFonts w:ascii="Arial" w:hAnsi="Arial" w:cs="Arial"/>
          <w:b/>
        </w:rPr>
        <w:t>organization</w:t>
      </w:r>
    </w:p>
    <w:p w:rsidR="00030E5D" w:rsidRPr="00D2142A" w:rsidRDefault="0093699B" w:rsidP="009D04E8">
      <w:pPr>
        <w:pStyle w:val="BodyText"/>
        <w:tabs>
          <w:tab w:val="left" w:pos="180"/>
        </w:tabs>
        <w:spacing w:line="276" w:lineRule="auto"/>
        <w:ind w:left="0"/>
        <w:jc w:val="both"/>
        <w:rPr>
          <w:rFonts w:ascii="Arial" w:hAnsi="Arial" w:cs="Arial"/>
        </w:rPr>
      </w:pPr>
      <w:r w:rsidRPr="00D2142A">
        <w:rPr>
          <w:rFonts w:ascii="Arial" w:hAnsi="Arial" w:cs="Arial"/>
        </w:rPr>
        <w:t>The</w:t>
      </w:r>
      <w:r w:rsidR="003E6475" w:rsidRPr="00D2142A">
        <w:rPr>
          <w:rFonts w:ascii="Arial" w:hAnsi="Arial" w:cs="Arial"/>
        </w:rPr>
        <w:t xml:space="preserve"> project office is not</w:t>
      </w:r>
      <w:r w:rsidRPr="00D2142A">
        <w:rPr>
          <w:rFonts w:ascii="Arial" w:hAnsi="Arial" w:cs="Arial"/>
        </w:rPr>
        <w:t xml:space="preserve"> located in a</w:t>
      </w:r>
      <w:r w:rsidR="003E6475" w:rsidRPr="00D2142A">
        <w:rPr>
          <w:rFonts w:ascii="Arial" w:hAnsi="Arial" w:cs="Arial"/>
        </w:rPr>
        <w:t xml:space="preserve"> convenient</w:t>
      </w:r>
      <w:r w:rsidRPr="00D2142A">
        <w:rPr>
          <w:rFonts w:ascii="Arial" w:hAnsi="Arial" w:cs="Arial"/>
        </w:rPr>
        <w:t xml:space="preserve"> place</w:t>
      </w:r>
      <w:r w:rsidR="003E6475" w:rsidRPr="00D2142A">
        <w:rPr>
          <w:rFonts w:ascii="Arial" w:hAnsi="Arial" w:cs="Arial"/>
        </w:rPr>
        <w:t xml:space="preserve"> for the migrants also for the staff as the project office also functions as DIC</w:t>
      </w:r>
      <w:r w:rsidRPr="00D2142A">
        <w:rPr>
          <w:rFonts w:ascii="Arial" w:hAnsi="Arial" w:cs="Arial"/>
        </w:rPr>
        <w:t>. The office needs to</w:t>
      </w:r>
      <w:r w:rsidR="00030E5D" w:rsidRPr="00D2142A">
        <w:rPr>
          <w:rFonts w:ascii="Arial" w:hAnsi="Arial" w:cs="Arial"/>
        </w:rPr>
        <w:t xml:space="preserve"> be</w:t>
      </w:r>
      <w:r w:rsidRPr="00D2142A">
        <w:rPr>
          <w:rFonts w:ascii="Arial" w:hAnsi="Arial" w:cs="Arial"/>
        </w:rPr>
        <w:t xml:space="preserve"> shift</w:t>
      </w:r>
      <w:r w:rsidR="00030E5D" w:rsidRPr="00D2142A">
        <w:rPr>
          <w:rFonts w:ascii="Arial" w:hAnsi="Arial" w:cs="Arial"/>
        </w:rPr>
        <w:t>ed</w:t>
      </w:r>
      <w:r w:rsidR="00B35F84">
        <w:rPr>
          <w:rFonts w:ascii="Arial" w:hAnsi="Arial" w:cs="Arial"/>
        </w:rPr>
        <w:t xml:space="preserve"> to </w:t>
      </w:r>
      <w:proofErr w:type="spellStart"/>
      <w:r w:rsidR="00B35F84">
        <w:rPr>
          <w:rFonts w:ascii="Arial" w:hAnsi="Arial" w:cs="Arial"/>
        </w:rPr>
        <w:t>Kanj</w:t>
      </w:r>
      <w:r w:rsidRPr="00D2142A">
        <w:rPr>
          <w:rFonts w:ascii="Arial" w:hAnsi="Arial" w:cs="Arial"/>
        </w:rPr>
        <w:t>ikode</w:t>
      </w:r>
      <w:proofErr w:type="spellEnd"/>
      <w:r w:rsidR="00D2142A">
        <w:rPr>
          <w:rFonts w:ascii="Arial" w:hAnsi="Arial" w:cs="Arial"/>
        </w:rPr>
        <w:t xml:space="preserve"> </w:t>
      </w:r>
      <w:r w:rsidR="006F483E" w:rsidRPr="00D2142A">
        <w:rPr>
          <w:rFonts w:ascii="Arial" w:hAnsi="Arial" w:cs="Arial"/>
        </w:rPr>
        <w:t xml:space="preserve">area </w:t>
      </w:r>
      <w:r w:rsidR="003B0348" w:rsidRPr="00D2142A">
        <w:rPr>
          <w:rFonts w:ascii="Arial" w:hAnsi="Arial" w:cs="Arial"/>
        </w:rPr>
        <w:t>where</w:t>
      </w:r>
      <w:r w:rsidR="006F483E" w:rsidRPr="00D2142A">
        <w:rPr>
          <w:rFonts w:ascii="Arial" w:hAnsi="Arial" w:cs="Arial"/>
        </w:rPr>
        <w:t xml:space="preserve"> a large amount of migrants is</w:t>
      </w:r>
      <w:r w:rsidRPr="00D2142A">
        <w:rPr>
          <w:rFonts w:ascii="Arial" w:hAnsi="Arial" w:cs="Arial"/>
        </w:rPr>
        <w:t xml:space="preserve"> cove</w:t>
      </w:r>
      <w:r w:rsidR="003B0348" w:rsidRPr="00D2142A">
        <w:rPr>
          <w:rFonts w:ascii="Arial" w:hAnsi="Arial" w:cs="Arial"/>
        </w:rPr>
        <w:t>red by the project</w:t>
      </w:r>
      <w:r w:rsidR="00030E5D" w:rsidRPr="00D2142A">
        <w:rPr>
          <w:rFonts w:ascii="Arial" w:hAnsi="Arial" w:cs="Arial"/>
        </w:rPr>
        <w:t xml:space="preserve"> and</w:t>
      </w:r>
      <w:r w:rsidR="003B0348" w:rsidRPr="00D2142A">
        <w:rPr>
          <w:rFonts w:ascii="Arial" w:hAnsi="Arial" w:cs="Arial"/>
        </w:rPr>
        <w:t xml:space="preserve"> also a</w:t>
      </w:r>
      <w:r w:rsidR="00030E5D" w:rsidRPr="00D2142A">
        <w:rPr>
          <w:rFonts w:ascii="Arial" w:hAnsi="Arial" w:cs="Arial"/>
        </w:rPr>
        <w:t xml:space="preserve"> main intervention area. One DIC is </w:t>
      </w:r>
      <w:r w:rsidR="00146F6F">
        <w:rPr>
          <w:rFonts w:ascii="Arial" w:hAnsi="Arial" w:cs="Arial"/>
        </w:rPr>
        <w:t xml:space="preserve">functional </w:t>
      </w:r>
      <w:r w:rsidR="00030E5D" w:rsidRPr="00146F6F">
        <w:rPr>
          <w:rFonts w:ascii="Arial" w:hAnsi="Arial" w:cs="Arial"/>
        </w:rPr>
        <w:t>and</w:t>
      </w:r>
      <w:r w:rsidR="00030E5D" w:rsidRPr="00D2142A">
        <w:rPr>
          <w:rFonts w:ascii="Arial" w:hAnsi="Arial" w:cs="Arial"/>
        </w:rPr>
        <w:t xml:space="preserve"> the DIC is loca</w:t>
      </w:r>
      <w:r w:rsidR="00B35F84">
        <w:rPr>
          <w:rFonts w:ascii="Arial" w:hAnsi="Arial" w:cs="Arial"/>
        </w:rPr>
        <w:t xml:space="preserve">ted in a suitable place at </w:t>
      </w:r>
      <w:proofErr w:type="spellStart"/>
      <w:r w:rsidR="00B35F84">
        <w:rPr>
          <w:rFonts w:ascii="Arial" w:hAnsi="Arial" w:cs="Arial"/>
        </w:rPr>
        <w:t>Kanj</w:t>
      </w:r>
      <w:r w:rsidR="00030E5D" w:rsidRPr="00D2142A">
        <w:rPr>
          <w:rFonts w:ascii="Arial" w:hAnsi="Arial" w:cs="Arial"/>
        </w:rPr>
        <w:t>ikode</w:t>
      </w:r>
      <w:proofErr w:type="spellEnd"/>
      <w:r w:rsidR="00D2142A">
        <w:rPr>
          <w:rFonts w:ascii="Arial" w:hAnsi="Arial" w:cs="Arial"/>
        </w:rPr>
        <w:t xml:space="preserve"> </w:t>
      </w:r>
      <w:proofErr w:type="spellStart"/>
      <w:r w:rsidR="00030E5D" w:rsidRPr="00D2142A">
        <w:rPr>
          <w:rFonts w:ascii="Arial" w:hAnsi="Arial" w:cs="Arial"/>
        </w:rPr>
        <w:t>centre</w:t>
      </w:r>
      <w:proofErr w:type="spellEnd"/>
      <w:r w:rsidR="00030E5D" w:rsidRPr="00D2142A">
        <w:rPr>
          <w:rFonts w:ascii="Arial" w:hAnsi="Arial" w:cs="Arial"/>
        </w:rPr>
        <w:t xml:space="preserve">. </w:t>
      </w:r>
    </w:p>
    <w:p w:rsidR="00030E5D" w:rsidRPr="00D2142A" w:rsidRDefault="00030E5D" w:rsidP="009D04E8">
      <w:pPr>
        <w:pStyle w:val="BodyText"/>
        <w:tabs>
          <w:tab w:val="left" w:pos="180"/>
        </w:tabs>
        <w:spacing w:line="276" w:lineRule="auto"/>
        <w:ind w:left="0"/>
        <w:jc w:val="both"/>
        <w:rPr>
          <w:rFonts w:ascii="Arial" w:hAnsi="Arial" w:cs="Arial"/>
        </w:rPr>
      </w:pPr>
    </w:p>
    <w:p w:rsidR="003E6475" w:rsidRPr="00D2142A" w:rsidRDefault="00030E5D" w:rsidP="009D04E8">
      <w:pPr>
        <w:pStyle w:val="BodyText"/>
        <w:tabs>
          <w:tab w:val="left" w:pos="180"/>
        </w:tabs>
        <w:spacing w:line="276" w:lineRule="auto"/>
        <w:ind w:left="0"/>
        <w:jc w:val="both"/>
        <w:rPr>
          <w:rFonts w:ascii="Arial" w:hAnsi="Arial" w:cs="Arial"/>
        </w:rPr>
      </w:pPr>
      <w:r w:rsidRPr="00D2142A">
        <w:rPr>
          <w:rFonts w:ascii="Arial" w:hAnsi="Arial" w:cs="Arial"/>
        </w:rPr>
        <w:t xml:space="preserve">It is recommended that the infrastructure in DIC needs to be improved in order to attract more migrants to the DIC. The project can use sponsorship to buy entertainment items like Carom board, chess board etc. </w:t>
      </w:r>
      <w:r w:rsidR="007C333B" w:rsidRPr="00D2142A">
        <w:rPr>
          <w:rFonts w:ascii="Arial" w:hAnsi="Arial" w:cs="Arial"/>
        </w:rPr>
        <w:t xml:space="preserve">The available information in the DIC is not sufficient to attract more migrant. </w:t>
      </w:r>
    </w:p>
    <w:p w:rsidR="003E6475" w:rsidRPr="00D2142A" w:rsidRDefault="003E6475" w:rsidP="009D04E8">
      <w:pPr>
        <w:pStyle w:val="BodyText"/>
        <w:tabs>
          <w:tab w:val="left" w:pos="825"/>
        </w:tabs>
        <w:spacing w:line="276" w:lineRule="auto"/>
        <w:ind w:left="0"/>
        <w:rPr>
          <w:rFonts w:ascii="Arial" w:hAnsi="Arial" w:cs="Arial"/>
        </w:rPr>
      </w:pPr>
    </w:p>
    <w:p w:rsidR="006F483E" w:rsidRPr="00D2142A" w:rsidRDefault="00474D11" w:rsidP="009D04E8">
      <w:pPr>
        <w:pStyle w:val="BodyText"/>
        <w:numPr>
          <w:ilvl w:val="1"/>
          <w:numId w:val="6"/>
        </w:numPr>
        <w:tabs>
          <w:tab w:val="left" w:pos="825"/>
        </w:tabs>
        <w:spacing w:line="276" w:lineRule="auto"/>
        <w:ind w:right="572" w:hanging="360"/>
        <w:rPr>
          <w:rFonts w:ascii="Arial" w:hAnsi="Arial" w:cs="Arial"/>
          <w:b/>
        </w:rPr>
      </w:pPr>
      <w:r w:rsidRPr="00D2142A">
        <w:rPr>
          <w:rFonts w:ascii="Arial" w:hAnsi="Arial" w:cs="Arial"/>
          <w:b/>
          <w:spacing w:val="-1"/>
        </w:rPr>
        <w:t>Documentation</w:t>
      </w:r>
      <w:r w:rsidR="00D2142A">
        <w:rPr>
          <w:rFonts w:ascii="Arial" w:hAnsi="Arial" w:cs="Arial"/>
          <w:b/>
          <w:spacing w:val="-1"/>
        </w:rPr>
        <w:t xml:space="preserve"> </w:t>
      </w:r>
      <w:r w:rsidRPr="00D2142A">
        <w:rPr>
          <w:rFonts w:ascii="Arial" w:hAnsi="Arial" w:cs="Arial"/>
          <w:b/>
          <w:spacing w:val="-1"/>
        </w:rPr>
        <w:t>and</w:t>
      </w:r>
      <w:r w:rsidR="00D2142A">
        <w:rPr>
          <w:rFonts w:ascii="Arial" w:hAnsi="Arial" w:cs="Arial"/>
          <w:b/>
          <w:spacing w:val="-1"/>
        </w:rPr>
        <w:t xml:space="preserve"> </w:t>
      </w:r>
      <w:r w:rsidRPr="00D2142A">
        <w:rPr>
          <w:rFonts w:ascii="Arial" w:hAnsi="Arial" w:cs="Arial"/>
          <w:b/>
          <w:spacing w:val="-1"/>
        </w:rPr>
        <w:t>Reporting:</w:t>
      </w:r>
    </w:p>
    <w:p w:rsidR="004B01E1" w:rsidRPr="00D2142A" w:rsidRDefault="007C333B" w:rsidP="009D04E8">
      <w:pPr>
        <w:pStyle w:val="BodyText"/>
        <w:tabs>
          <w:tab w:val="left" w:pos="825"/>
        </w:tabs>
        <w:spacing w:line="276" w:lineRule="auto"/>
        <w:ind w:left="0"/>
        <w:jc w:val="both"/>
        <w:rPr>
          <w:rFonts w:ascii="Arial" w:hAnsi="Arial" w:cs="Arial"/>
          <w:spacing w:val="-1"/>
        </w:rPr>
      </w:pPr>
      <w:r w:rsidRPr="00D2142A">
        <w:rPr>
          <w:rFonts w:ascii="Arial" w:hAnsi="Arial" w:cs="Arial"/>
          <w:spacing w:val="-1"/>
        </w:rPr>
        <w:t xml:space="preserve">The system for documentation and reporting is not satisfactory, </w:t>
      </w:r>
      <w:r w:rsidR="004B01E1" w:rsidRPr="00D2142A">
        <w:rPr>
          <w:rFonts w:ascii="Arial" w:hAnsi="Arial" w:cs="Arial"/>
          <w:spacing w:val="-1"/>
        </w:rPr>
        <w:t>soft</w:t>
      </w:r>
      <w:r w:rsidRPr="00D2142A">
        <w:rPr>
          <w:rFonts w:ascii="Arial" w:hAnsi="Arial" w:cs="Arial"/>
          <w:spacing w:val="-1"/>
        </w:rPr>
        <w:t xml:space="preserve"> copies of Form1 Master </w:t>
      </w:r>
      <w:r w:rsidR="004B01E1" w:rsidRPr="00D2142A">
        <w:rPr>
          <w:rFonts w:ascii="Arial" w:hAnsi="Arial" w:cs="Arial"/>
          <w:spacing w:val="-1"/>
        </w:rPr>
        <w:t>Register;</w:t>
      </w:r>
      <w:r w:rsidRPr="00D2142A">
        <w:rPr>
          <w:rFonts w:ascii="Arial" w:hAnsi="Arial" w:cs="Arial"/>
          <w:spacing w:val="-1"/>
        </w:rPr>
        <w:t xml:space="preserve"> referral register is not u</w:t>
      </w:r>
      <w:r w:rsidR="004B01E1" w:rsidRPr="00D2142A">
        <w:rPr>
          <w:rFonts w:ascii="Arial" w:hAnsi="Arial" w:cs="Arial"/>
          <w:spacing w:val="-1"/>
        </w:rPr>
        <w:t xml:space="preserve">p to date and hard copy of form 1 is not as per </w:t>
      </w:r>
      <w:r w:rsidR="004B01E1" w:rsidRPr="00D2142A">
        <w:rPr>
          <w:rFonts w:ascii="Arial" w:hAnsi="Arial" w:cs="Arial"/>
          <w:spacing w:val="-1"/>
        </w:rPr>
        <w:lastRenderedPageBreak/>
        <w:t>the MSDS tools for data collection.</w:t>
      </w:r>
      <w:r w:rsidRPr="00D2142A">
        <w:rPr>
          <w:rFonts w:ascii="Arial" w:hAnsi="Arial" w:cs="Arial"/>
          <w:spacing w:val="-1"/>
        </w:rPr>
        <w:t xml:space="preserve"> Important </w:t>
      </w:r>
      <w:r w:rsidR="004B01E1" w:rsidRPr="00D2142A">
        <w:rPr>
          <w:rFonts w:ascii="Arial" w:hAnsi="Arial" w:cs="Arial"/>
          <w:spacing w:val="-1"/>
        </w:rPr>
        <w:t>information’s</w:t>
      </w:r>
      <w:r w:rsidRPr="00D2142A">
        <w:rPr>
          <w:rFonts w:ascii="Arial" w:hAnsi="Arial" w:cs="Arial"/>
          <w:spacing w:val="-1"/>
        </w:rPr>
        <w:t xml:space="preserve"> in form 1 are</w:t>
      </w:r>
      <w:r w:rsidR="004B01E1" w:rsidRPr="00D2142A">
        <w:rPr>
          <w:rFonts w:ascii="Arial" w:hAnsi="Arial" w:cs="Arial"/>
          <w:spacing w:val="-1"/>
        </w:rPr>
        <w:t xml:space="preserve"> kept blank or missing. </w:t>
      </w:r>
      <w:r w:rsidRPr="00D2142A">
        <w:rPr>
          <w:rFonts w:ascii="Arial" w:hAnsi="Arial" w:cs="Arial"/>
          <w:spacing w:val="-1"/>
        </w:rPr>
        <w:t>Micro plan is not available at the project level, though weekly plan is available but it is not systematic.</w:t>
      </w:r>
      <w:r w:rsidR="004B01E1" w:rsidRPr="00D2142A">
        <w:rPr>
          <w:rFonts w:ascii="Arial" w:hAnsi="Arial" w:cs="Arial"/>
          <w:spacing w:val="-1"/>
        </w:rPr>
        <w:t xml:space="preserve"> Monthly and weekly meeting registers are up to</w:t>
      </w:r>
      <w:r w:rsidR="00A57E0E">
        <w:rPr>
          <w:rFonts w:ascii="Arial" w:hAnsi="Arial" w:cs="Arial"/>
          <w:spacing w:val="-1"/>
        </w:rPr>
        <w:t xml:space="preserve"> </w:t>
      </w:r>
      <w:r w:rsidR="004B01E1" w:rsidRPr="00D2142A">
        <w:rPr>
          <w:rFonts w:ascii="Arial" w:hAnsi="Arial" w:cs="Arial"/>
          <w:spacing w:val="-1"/>
        </w:rPr>
        <w:t>date. No financial planning is visible in monthly meeting minutes.</w:t>
      </w:r>
    </w:p>
    <w:p w:rsidR="007C333B" w:rsidRPr="00D2142A" w:rsidRDefault="00DB3596" w:rsidP="009D04E8">
      <w:pPr>
        <w:pStyle w:val="BodyText"/>
        <w:tabs>
          <w:tab w:val="left" w:pos="825"/>
        </w:tabs>
        <w:spacing w:line="276" w:lineRule="auto"/>
        <w:ind w:left="0"/>
        <w:jc w:val="both"/>
        <w:rPr>
          <w:rFonts w:ascii="Arial" w:hAnsi="Arial" w:cs="Arial"/>
        </w:rPr>
      </w:pPr>
      <w:r w:rsidRPr="00D2142A">
        <w:rPr>
          <w:rFonts w:ascii="Arial" w:hAnsi="Arial" w:cs="Arial"/>
          <w:spacing w:val="-1"/>
        </w:rPr>
        <w:t>Quality of counseling needs to be improved; the counseling sheet currently using by the project is insufficient to collect all details, need to included more descriptive part</w:t>
      </w:r>
    </w:p>
    <w:p w:rsidR="00474D11" w:rsidRPr="00D2142A" w:rsidRDefault="00DB3596" w:rsidP="009D04E8">
      <w:pPr>
        <w:pStyle w:val="Heading3"/>
        <w:tabs>
          <w:tab w:val="left" w:pos="866"/>
        </w:tabs>
        <w:spacing w:line="276" w:lineRule="auto"/>
        <w:ind w:right="6300"/>
        <w:jc w:val="both"/>
        <w:rPr>
          <w:rFonts w:ascii="Arial" w:hAnsi="Arial" w:cs="Arial"/>
          <w:b w:val="0"/>
          <w:bCs w:val="0"/>
        </w:rPr>
      </w:pPr>
      <w:r w:rsidRPr="00D2142A">
        <w:rPr>
          <w:rFonts w:ascii="Arial" w:hAnsi="Arial" w:cs="Arial"/>
          <w:spacing w:val="-1"/>
        </w:rPr>
        <w:t>Program Deliverables</w:t>
      </w:r>
      <w:r w:rsidR="00A57E0E">
        <w:rPr>
          <w:rFonts w:ascii="Arial" w:hAnsi="Arial" w:cs="Arial"/>
          <w:spacing w:val="-1"/>
        </w:rPr>
        <w:t xml:space="preserve"> </w:t>
      </w:r>
      <w:r w:rsidR="00474D11" w:rsidRPr="00D2142A">
        <w:rPr>
          <w:rFonts w:ascii="Arial" w:hAnsi="Arial" w:cs="Arial"/>
          <w:spacing w:val="-1"/>
        </w:rPr>
        <w:t>Outreach</w:t>
      </w: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spacing w:val="-1"/>
        </w:rPr>
        <w:t>Line</w:t>
      </w:r>
      <w:r w:rsidRPr="00D2142A">
        <w:rPr>
          <w:rFonts w:ascii="Arial" w:hAnsi="Arial" w:cs="Arial"/>
          <w:b/>
        </w:rPr>
        <w:t xml:space="preserve"> listing</w:t>
      </w:r>
      <w:r w:rsidR="00A57E0E">
        <w:rPr>
          <w:rFonts w:ascii="Arial" w:hAnsi="Arial" w:cs="Arial"/>
          <w:b/>
        </w:rPr>
        <w:t xml:space="preserve"> </w:t>
      </w:r>
      <w:r w:rsidRPr="00D2142A">
        <w:rPr>
          <w:rFonts w:ascii="Arial" w:hAnsi="Arial" w:cs="Arial"/>
          <w:b/>
          <w:spacing w:val="1"/>
        </w:rPr>
        <w:t>of</w:t>
      </w:r>
      <w:r w:rsidRPr="00D2142A">
        <w:rPr>
          <w:rFonts w:ascii="Arial" w:hAnsi="Arial" w:cs="Arial"/>
          <w:b/>
        </w:rPr>
        <w:t xml:space="preserve"> the</w:t>
      </w:r>
      <w:r w:rsidR="00A57E0E">
        <w:rPr>
          <w:rFonts w:ascii="Arial" w:hAnsi="Arial" w:cs="Arial"/>
          <w:b/>
        </w:rPr>
        <w:t xml:space="preserve"> </w:t>
      </w:r>
      <w:r w:rsidRPr="00D2142A">
        <w:rPr>
          <w:rFonts w:ascii="Arial" w:hAnsi="Arial" w:cs="Arial"/>
          <w:b/>
        </w:rPr>
        <w:t>HRG</w:t>
      </w:r>
      <w:r w:rsidRPr="00D2142A">
        <w:rPr>
          <w:rFonts w:ascii="Arial" w:hAnsi="Arial" w:cs="Arial"/>
          <w:b/>
          <w:spacing w:val="1"/>
        </w:rPr>
        <w:t xml:space="preserve"> by</w:t>
      </w:r>
      <w:r w:rsidR="00A57E0E">
        <w:rPr>
          <w:rFonts w:ascii="Arial" w:hAnsi="Arial" w:cs="Arial"/>
          <w:b/>
          <w:spacing w:val="1"/>
        </w:rPr>
        <w:t xml:space="preserve"> </w:t>
      </w:r>
      <w:r w:rsidRPr="00D2142A">
        <w:rPr>
          <w:rFonts w:ascii="Arial" w:hAnsi="Arial" w:cs="Arial"/>
          <w:b/>
          <w:spacing w:val="-1"/>
        </w:rPr>
        <w:t>category.</w:t>
      </w:r>
    </w:p>
    <w:p w:rsidR="000400F8" w:rsidRPr="00D2142A" w:rsidRDefault="00DB3596" w:rsidP="009D04E8">
      <w:pPr>
        <w:pStyle w:val="BodyText"/>
        <w:tabs>
          <w:tab w:val="left" w:pos="465"/>
        </w:tabs>
        <w:spacing w:line="276" w:lineRule="auto"/>
        <w:ind w:left="104"/>
        <w:jc w:val="both"/>
        <w:rPr>
          <w:rFonts w:ascii="Arial" w:hAnsi="Arial" w:cs="Arial"/>
        </w:rPr>
      </w:pPr>
      <w:r w:rsidRPr="00D2142A">
        <w:rPr>
          <w:rFonts w:ascii="Arial" w:hAnsi="Arial" w:cs="Arial"/>
        </w:rPr>
        <w:t>Line listing of</w:t>
      </w:r>
      <w:r w:rsidR="005D1FA5" w:rsidRPr="00D2142A">
        <w:rPr>
          <w:rFonts w:ascii="Arial" w:hAnsi="Arial" w:cs="Arial"/>
        </w:rPr>
        <w:t xml:space="preserve"> 4800</w:t>
      </w:r>
      <w:r w:rsidRPr="00D2142A">
        <w:rPr>
          <w:rFonts w:ascii="Arial" w:hAnsi="Arial" w:cs="Arial"/>
        </w:rPr>
        <w:t xml:space="preserve"> HRGs</w:t>
      </w:r>
      <w:r w:rsidR="005D1FA5" w:rsidRPr="00D2142A">
        <w:rPr>
          <w:rFonts w:ascii="Arial" w:hAnsi="Arial" w:cs="Arial"/>
        </w:rPr>
        <w:t xml:space="preserve"> available at the project level and these HRM were registered through Health Camp, Counseling and DIC. Important information like next movement, phone number, Id number</w:t>
      </w:r>
      <w:r w:rsidR="000400F8" w:rsidRPr="00D2142A">
        <w:rPr>
          <w:rFonts w:ascii="Arial" w:hAnsi="Arial" w:cs="Arial"/>
        </w:rPr>
        <w:t xml:space="preserve">, possibility </w:t>
      </w:r>
      <w:r w:rsidR="00CA3201" w:rsidRPr="00D2142A">
        <w:rPr>
          <w:rFonts w:ascii="Arial" w:hAnsi="Arial" w:cs="Arial"/>
        </w:rPr>
        <w:t>of next visit to native place</w:t>
      </w:r>
      <w:r w:rsidR="00A57E0E">
        <w:rPr>
          <w:rFonts w:ascii="Arial" w:hAnsi="Arial" w:cs="Arial"/>
        </w:rPr>
        <w:t>,</w:t>
      </w:r>
      <w:r w:rsidR="00CA3201" w:rsidRPr="00D2142A">
        <w:rPr>
          <w:rFonts w:ascii="Arial" w:hAnsi="Arial" w:cs="Arial"/>
        </w:rPr>
        <w:t xml:space="preserve"> PL</w:t>
      </w:r>
      <w:r w:rsidR="000400F8" w:rsidRPr="00D2142A">
        <w:rPr>
          <w:rFonts w:ascii="Arial" w:hAnsi="Arial" w:cs="Arial"/>
        </w:rPr>
        <w:t xml:space="preserve"> code, Migrant father name</w:t>
      </w:r>
      <w:r w:rsidR="00A57E0E">
        <w:rPr>
          <w:rFonts w:ascii="Arial" w:hAnsi="Arial" w:cs="Arial"/>
        </w:rPr>
        <w:t xml:space="preserve"> etc</w:t>
      </w:r>
      <w:r w:rsidR="000400F8" w:rsidRPr="00D2142A">
        <w:rPr>
          <w:rFonts w:ascii="Arial" w:hAnsi="Arial" w:cs="Arial"/>
        </w:rPr>
        <w:t xml:space="preserve"> are </w:t>
      </w:r>
      <w:r w:rsidR="00CA3201" w:rsidRPr="00D2142A">
        <w:rPr>
          <w:rFonts w:ascii="Arial" w:hAnsi="Arial" w:cs="Arial"/>
        </w:rPr>
        <w:t>incomplete</w:t>
      </w:r>
      <w:r w:rsidR="000400F8" w:rsidRPr="00D2142A">
        <w:rPr>
          <w:rFonts w:ascii="Arial" w:hAnsi="Arial" w:cs="Arial"/>
        </w:rPr>
        <w:t>.</w:t>
      </w:r>
    </w:p>
    <w:p w:rsidR="00DB3596" w:rsidRPr="00D2142A" w:rsidRDefault="000400F8" w:rsidP="00CC2FBA">
      <w:pPr>
        <w:pStyle w:val="BodyText"/>
        <w:tabs>
          <w:tab w:val="left" w:pos="465"/>
        </w:tabs>
        <w:spacing w:line="276" w:lineRule="auto"/>
        <w:ind w:left="104"/>
        <w:jc w:val="both"/>
        <w:rPr>
          <w:rFonts w:ascii="Arial" w:hAnsi="Arial" w:cs="Arial"/>
        </w:rPr>
      </w:pPr>
      <w:r w:rsidRPr="00D2142A">
        <w:rPr>
          <w:rFonts w:ascii="Arial" w:hAnsi="Arial" w:cs="Arial"/>
        </w:rPr>
        <w:t>It is recommended that form 1 hard copy need to carry to the site while doing registration through health camp, counseling and DIC visit</w:t>
      </w:r>
    </w:p>
    <w:p w:rsidR="00DB3596" w:rsidRPr="00D2142A" w:rsidRDefault="00DB3596" w:rsidP="009D04E8">
      <w:pPr>
        <w:pStyle w:val="BodyText"/>
        <w:tabs>
          <w:tab w:val="left" w:pos="465"/>
        </w:tabs>
        <w:spacing w:line="276" w:lineRule="auto"/>
        <w:ind w:left="104"/>
        <w:rPr>
          <w:rFonts w:ascii="Arial" w:hAnsi="Arial" w:cs="Arial"/>
        </w:rPr>
      </w:pP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spacing w:val="-1"/>
        </w:rPr>
        <w:t>Registration</w:t>
      </w:r>
      <w:r w:rsidRPr="00D2142A">
        <w:rPr>
          <w:rFonts w:ascii="Arial" w:hAnsi="Arial" w:cs="Arial"/>
          <w:b/>
        </w:rPr>
        <w:t xml:space="preserve"> of</w:t>
      </w:r>
      <w:r w:rsidRPr="00D2142A">
        <w:rPr>
          <w:rFonts w:ascii="Arial" w:hAnsi="Arial" w:cs="Arial"/>
          <w:b/>
          <w:spacing w:val="-1"/>
        </w:rPr>
        <w:t xml:space="preserve"> migrants</w:t>
      </w:r>
      <w:r w:rsidR="00A57E0E">
        <w:rPr>
          <w:rFonts w:ascii="Arial" w:hAnsi="Arial" w:cs="Arial"/>
          <w:b/>
          <w:spacing w:val="-1"/>
        </w:rPr>
        <w:t xml:space="preserve"> </w:t>
      </w:r>
      <w:r w:rsidRPr="00D2142A">
        <w:rPr>
          <w:rFonts w:ascii="Arial" w:hAnsi="Arial" w:cs="Arial"/>
          <w:b/>
          <w:spacing w:val="-1"/>
        </w:rPr>
        <w:t>from</w:t>
      </w:r>
      <w:r w:rsidRPr="00D2142A">
        <w:rPr>
          <w:rFonts w:ascii="Arial" w:hAnsi="Arial" w:cs="Arial"/>
          <w:b/>
        </w:rPr>
        <w:t xml:space="preserve"> 3 </w:t>
      </w:r>
      <w:r w:rsidRPr="00D2142A">
        <w:rPr>
          <w:rFonts w:ascii="Arial" w:hAnsi="Arial" w:cs="Arial"/>
          <w:b/>
          <w:spacing w:val="-1"/>
        </w:rPr>
        <w:t>service sources</w:t>
      </w:r>
      <w:r w:rsidRPr="00D2142A">
        <w:rPr>
          <w:rFonts w:ascii="Arial" w:hAnsi="Arial" w:cs="Arial"/>
          <w:b/>
        </w:rPr>
        <w:t xml:space="preserve"> i.e. </w:t>
      </w:r>
      <w:proofErr w:type="spellStart"/>
      <w:r w:rsidRPr="00D2142A">
        <w:rPr>
          <w:rFonts w:ascii="Arial" w:hAnsi="Arial" w:cs="Arial"/>
          <w:b/>
        </w:rPr>
        <w:t>STI</w:t>
      </w:r>
      <w:r w:rsidRPr="00D2142A">
        <w:rPr>
          <w:rFonts w:ascii="Arial" w:hAnsi="Arial" w:cs="Arial"/>
          <w:b/>
          <w:spacing w:val="-1"/>
        </w:rPr>
        <w:t>clinics</w:t>
      </w:r>
      <w:proofErr w:type="spellEnd"/>
      <w:r w:rsidRPr="00D2142A">
        <w:rPr>
          <w:rFonts w:ascii="Arial" w:hAnsi="Arial" w:cs="Arial"/>
          <w:b/>
          <w:spacing w:val="-1"/>
        </w:rPr>
        <w:t>,</w:t>
      </w:r>
      <w:r w:rsidR="00A57E0E">
        <w:rPr>
          <w:rFonts w:ascii="Arial" w:hAnsi="Arial" w:cs="Arial"/>
          <w:b/>
          <w:spacing w:val="-1"/>
        </w:rPr>
        <w:t xml:space="preserve"> </w:t>
      </w:r>
      <w:r w:rsidRPr="00D2142A">
        <w:rPr>
          <w:rFonts w:ascii="Arial" w:hAnsi="Arial" w:cs="Arial"/>
          <w:b/>
          <w:spacing w:val="-1"/>
        </w:rPr>
        <w:t>DIC</w:t>
      </w:r>
      <w:r w:rsidR="00A57E0E">
        <w:rPr>
          <w:rFonts w:ascii="Arial" w:hAnsi="Arial" w:cs="Arial"/>
          <w:b/>
          <w:spacing w:val="-1"/>
        </w:rPr>
        <w:t xml:space="preserve"> </w:t>
      </w:r>
      <w:r w:rsidRPr="00D2142A">
        <w:rPr>
          <w:rFonts w:ascii="Arial" w:hAnsi="Arial" w:cs="Arial"/>
          <w:b/>
          <w:spacing w:val="-1"/>
        </w:rPr>
        <w:t>and</w:t>
      </w:r>
      <w:r w:rsidR="00A57E0E">
        <w:rPr>
          <w:rFonts w:ascii="Arial" w:hAnsi="Arial" w:cs="Arial"/>
          <w:b/>
          <w:spacing w:val="-1"/>
        </w:rPr>
        <w:t xml:space="preserve"> </w:t>
      </w:r>
      <w:r w:rsidRPr="00D2142A">
        <w:rPr>
          <w:rFonts w:ascii="Arial" w:hAnsi="Arial" w:cs="Arial"/>
          <w:b/>
          <w:spacing w:val="-1"/>
        </w:rPr>
        <w:t>Counseling.</w:t>
      </w:r>
    </w:p>
    <w:p w:rsidR="000400F8" w:rsidRPr="00D2142A" w:rsidRDefault="000400F8" w:rsidP="00CC2FBA">
      <w:pPr>
        <w:pStyle w:val="BodyText"/>
        <w:tabs>
          <w:tab w:val="left" w:pos="465"/>
        </w:tabs>
        <w:spacing w:line="276" w:lineRule="auto"/>
        <w:ind w:left="104"/>
        <w:jc w:val="both"/>
        <w:rPr>
          <w:rFonts w:ascii="Arial" w:hAnsi="Arial" w:cs="Arial"/>
          <w:spacing w:val="-1"/>
        </w:rPr>
      </w:pPr>
      <w:r w:rsidRPr="00D2142A">
        <w:rPr>
          <w:rFonts w:ascii="Arial" w:hAnsi="Arial" w:cs="Arial"/>
          <w:spacing w:val="-1"/>
        </w:rPr>
        <w:t xml:space="preserve">Registration is being done through STI </w:t>
      </w:r>
      <w:r w:rsidR="00A57E0E" w:rsidRPr="00D2142A">
        <w:rPr>
          <w:rFonts w:ascii="Arial" w:hAnsi="Arial" w:cs="Arial"/>
          <w:spacing w:val="-1"/>
        </w:rPr>
        <w:t>Clinics</w:t>
      </w:r>
      <w:r w:rsidR="00A57E0E">
        <w:rPr>
          <w:rFonts w:ascii="Arial" w:hAnsi="Arial" w:cs="Arial"/>
          <w:spacing w:val="-1"/>
        </w:rPr>
        <w:t>, DIC, and</w:t>
      </w:r>
      <w:r w:rsidR="00275D71" w:rsidRPr="00D2142A">
        <w:rPr>
          <w:rFonts w:ascii="Arial" w:hAnsi="Arial" w:cs="Arial"/>
          <w:spacing w:val="-1"/>
        </w:rPr>
        <w:t xml:space="preserve"> counseling. Majority of registration happened through STI Clinic and </w:t>
      </w:r>
      <w:r w:rsidR="00A57E0E" w:rsidRPr="00D2142A">
        <w:rPr>
          <w:rFonts w:ascii="Arial" w:hAnsi="Arial" w:cs="Arial"/>
          <w:spacing w:val="-1"/>
        </w:rPr>
        <w:t>Counseling</w:t>
      </w:r>
      <w:r w:rsidR="00A57E0E">
        <w:rPr>
          <w:rFonts w:ascii="Arial" w:hAnsi="Arial" w:cs="Arial"/>
          <w:spacing w:val="-1"/>
        </w:rPr>
        <w:t>. Only 150 migrants through DIC.</w:t>
      </w:r>
    </w:p>
    <w:p w:rsidR="00275D71" w:rsidRPr="00D2142A" w:rsidRDefault="00275D71" w:rsidP="009D04E8">
      <w:pPr>
        <w:pStyle w:val="BodyText"/>
        <w:tabs>
          <w:tab w:val="left" w:pos="465"/>
        </w:tabs>
        <w:spacing w:line="276" w:lineRule="auto"/>
        <w:ind w:left="0"/>
        <w:rPr>
          <w:rFonts w:ascii="Arial" w:hAnsi="Arial" w:cs="Arial"/>
        </w:rPr>
      </w:pP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spacing w:val="-1"/>
        </w:rPr>
        <w:t>Micro</w:t>
      </w:r>
      <w:r w:rsidRPr="00D2142A">
        <w:rPr>
          <w:rFonts w:ascii="Arial" w:hAnsi="Arial" w:cs="Arial"/>
          <w:b/>
        </w:rPr>
        <w:t xml:space="preserve"> </w:t>
      </w:r>
      <w:r w:rsidR="00A57E0E" w:rsidRPr="00D2142A">
        <w:rPr>
          <w:rFonts w:ascii="Arial" w:hAnsi="Arial" w:cs="Arial"/>
          <w:b/>
        </w:rPr>
        <w:t>planning in</w:t>
      </w:r>
      <w:r w:rsidRPr="00D2142A">
        <w:rPr>
          <w:rFonts w:ascii="Arial" w:hAnsi="Arial" w:cs="Arial"/>
          <w:b/>
        </w:rPr>
        <w:t xml:space="preserve"> place</w:t>
      </w:r>
      <w:r w:rsidR="00A57E0E">
        <w:rPr>
          <w:rFonts w:ascii="Arial" w:hAnsi="Arial" w:cs="Arial"/>
          <w:b/>
        </w:rPr>
        <w:t xml:space="preserve"> </w:t>
      </w:r>
      <w:r w:rsidRPr="00D2142A">
        <w:rPr>
          <w:rFonts w:ascii="Arial" w:hAnsi="Arial" w:cs="Arial"/>
          <w:b/>
          <w:spacing w:val="-1"/>
        </w:rPr>
        <w:t>and</w:t>
      </w:r>
      <w:r w:rsidRPr="00D2142A">
        <w:rPr>
          <w:rFonts w:ascii="Arial" w:hAnsi="Arial" w:cs="Arial"/>
          <w:b/>
        </w:rPr>
        <w:t xml:space="preserve"> the </w:t>
      </w:r>
      <w:r w:rsidRPr="00D2142A">
        <w:rPr>
          <w:rFonts w:ascii="Arial" w:hAnsi="Arial" w:cs="Arial"/>
          <w:b/>
          <w:spacing w:val="-1"/>
        </w:rPr>
        <w:t>same</w:t>
      </w:r>
      <w:r w:rsidRPr="00D2142A">
        <w:rPr>
          <w:rFonts w:ascii="Arial" w:hAnsi="Arial" w:cs="Arial"/>
          <w:b/>
        </w:rPr>
        <w:t xml:space="preserve"> is </w:t>
      </w:r>
      <w:r w:rsidRPr="00D2142A">
        <w:rPr>
          <w:rFonts w:ascii="Arial" w:hAnsi="Arial" w:cs="Arial"/>
          <w:b/>
          <w:spacing w:val="-1"/>
        </w:rPr>
        <w:t>reflected</w:t>
      </w:r>
      <w:r w:rsidR="00A57E0E">
        <w:rPr>
          <w:rFonts w:ascii="Arial" w:hAnsi="Arial" w:cs="Arial"/>
          <w:b/>
          <w:spacing w:val="-1"/>
        </w:rPr>
        <w:t xml:space="preserve"> </w:t>
      </w:r>
      <w:r w:rsidRPr="00D2142A">
        <w:rPr>
          <w:rFonts w:ascii="Arial" w:hAnsi="Arial" w:cs="Arial"/>
          <w:b/>
        </w:rPr>
        <w:t>in Quality</w:t>
      </w:r>
      <w:r w:rsidR="00A57E0E">
        <w:rPr>
          <w:rFonts w:ascii="Arial" w:hAnsi="Arial" w:cs="Arial"/>
          <w:b/>
        </w:rPr>
        <w:t xml:space="preserve"> </w:t>
      </w:r>
      <w:r w:rsidRPr="00D2142A">
        <w:rPr>
          <w:rFonts w:ascii="Arial" w:hAnsi="Arial" w:cs="Arial"/>
          <w:b/>
          <w:spacing w:val="-1"/>
        </w:rPr>
        <w:t>and</w:t>
      </w:r>
      <w:r w:rsidRPr="00D2142A">
        <w:rPr>
          <w:rFonts w:ascii="Arial" w:hAnsi="Arial" w:cs="Arial"/>
          <w:b/>
        </w:rPr>
        <w:t xml:space="preserve"> documentation.</w:t>
      </w:r>
    </w:p>
    <w:p w:rsidR="00275D71" w:rsidRPr="00D2142A" w:rsidRDefault="00275D71" w:rsidP="009D04E8">
      <w:pPr>
        <w:pStyle w:val="BodyText"/>
        <w:tabs>
          <w:tab w:val="left" w:pos="465"/>
        </w:tabs>
        <w:spacing w:line="276" w:lineRule="auto"/>
        <w:ind w:left="104"/>
        <w:jc w:val="both"/>
        <w:rPr>
          <w:rFonts w:ascii="Arial" w:hAnsi="Arial" w:cs="Arial"/>
        </w:rPr>
      </w:pPr>
      <w:r w:rsidRPr="00D2142A">
        <w:rPr>
          <w:rFonts w:ascii="Arial" w:hAnsi="Arial" w:cs="Arial"/>
        </w:rPr>
        <w:t xml:space="preserve">Congregation point wise micro plan is not available in the project. Only weekly plan is available and it is not systematic. Weekly plan is not using the prescribed </w:t>
      </w:r>
      <w:r w:rsidR="00CC2FBA" w:rsidRPr="00D2142A">
        <w:rPr>
          <w:rFonts w:ascii="Arial" w:hAnsi="Arial" w:cs="Arial"/>
        </w:rPr>
        <w:t>format</w:t>
      </w:r>
      <w:r w:rsidRPr="00D2142A">
        <w:rPr>
          <w:rFonts w:ascii="Arial" w:hAnsi="Arial" w:cs="Arial"/>
        </w:rPr>
        <w:t>.</w:t>
      </w:r>
      <w:r w:rsidR="00CC2FBA" w:rsidRPr="00D2142A">
        <w:rPr>
          <w:rFonts w:ascii="Arial" w:hAnsi="Arial" w:cs="Arial"/>
        </w:rPr>
        <w:t xml:space="preserve"> Monthly plan is not available at the project.</w:t>
      </w:r>
    </w:p>
    <w:p w:rsidR="00275D71" w:rsidRPr="00D2142A" w:rsidRDefault="00275D71" w:rsidP="009D04E8">
      <w:pPr>
        <w:pStyle w:val="BodyText"/>
        <w:tabs>
          <w:tab w:val="left" w:pos="465"/>
        </w:tabs>
        <w:spacing w:line="276" w:lineRule="auto"/>
        <w:ind w:left="104"/>
        <w:jc w:val="both"/>
        <w:rPr>
          <w:rFonts w:ascii="Arial" w:hAnsi="Arial" w:cs="Arial"/>
        </w:rPr>
      </w:pP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spacing w:val="-1"/>
        </w:rPr>
        <w:t xml:space="preserve">Coverage </w:t>
      </w:r>
      <w:r w:rsidRPr="00D2142A">
        <w:rPr>
          <w:rFonts w:ascii="Arial" w:hAnsi="Arial" w:cs="Arial"/>
          <w:b/>
        </w:rPr>
        <w:t xml:space="preserve">of </w:t>
      </w:r>
      <w:r w:rsidRPr="00D2142A">
        <w:rPr>
          <w:rFonts w:ascii="Arial" w:hAnsi="Arial" w:cs="Arial"/>
          <w:b/>
          <w:spacing w:val="-1"/>
        </w:rPr>
        <w:t>target</w:t>
      </w:r>
      <w:r w:rsidRPr="00D2142A">
        <w:rPr>
          <w:rFonts w:ascii="Arial" w:hAnsi="Arial" w:cs="Arial"/>
          <w:b/>
        </w:rPr>
        <w:t xml:space="preserve"> population</w:t>
      </w:r>
      <w:r w:rsidRPr="00D2142A">
        <w:rPr>
          <w:rFonts w:ascii="Arial" w:hAnsi="Arial" w:cs="Arial"/>
          <w:b/>
          <w:spacing w:val="-1"/>
        </w:rPr>
        <w:t>(sub-group wise): Target</w:t>
      </w:r>
      <w:r w:rsidRPr="00D2142A">
        <w:rPr>
          <w:rFonts w:ascii="Arial" w:hAnsi="Arial" w:cs="Arial"/>
          <w:b/>
        </w:rPr>
        <w:t xml:space="preserve">/ </w:t>
      </w:r>
      <w:r w:rsidRPr="00D2142A">
        <w:rPr>
          <w:rFonts w:ascii="Arial" w:hAnsi="Arial" w:cs="Arial"/>
          <w:b/>
          <w:spacing w:val="-1"/>
        </w:rPr>
        <w:t>regular</w:t>
      </w:r>
      <w:r w:rsidR="00A57E0E">
        <w:rPr>
          <w:rFonts w:ascii="Arial" w:hAnsi="Arial" w:cs="Arial"/>
          <w:b/>
          <w:spacing w:val="-1"/>
        </w:rPr>
        <w:t xml:space="preserve"> </w:t>
      </w:r>
      <w:r w:rsidRPr="00D2142A">
        <w:rPr>
          <w:rFonts w:ascii="Arial" w:hAnsi="Arial" w:cs="Arial"/>
          <w:b/>
          <w:spacing w:val="-1"/>
        </w:rPr>
        <w:t>contacts</w:t>
      </w:r>
      <w:r w:rsidRPr="00D2142A">
        <w:rPr>
          <w:rFonts w:ascii="Arial" w:hAnsi="Arial" w:cs="Arial"/>
          <w:b/>
          <w:spacing w:val="1"/>
        </w:rPr>
        <w:t xml:space="preserve"> only</w:t>
      </w:r>
      <w:r w:rsidR="00A57E0E">
        <w:rPr>
          <w:rFonts w:ascii="Arial" w:hAnsi="Arial" w:cs="Arial"/>
          <w:b/>
          <w:spacing w:val="1"/>
        </w:rPr>
        <w:t xml:space="preserve"> </w:t>
      </w:r>
      <w:r w:rsidRPr="00D2142A">
        <w:rPr>
          <w:rFonts w:ascii="Arial" w:hAnsi="Arial" w:cs="Arial"/>
          <w:b/>
        </w:rPr>
        <w:t>in HRGs</w:t>
      </w:r>
    </w:p>
    <w:p w:rsidR="00275D71" w:rsidRPr="00D2142A" w:rsidRDefault="00275D71" w:rsidP="009D04E8">
      <w:pPr>
        <w:pStyle w:val="BodyText"/>
        <w:tabs>
          <w:tab w:val="left" w:pos="465"/>
        </w:tabs>
        <w:spacing w:line="276" w:lineRule="auto"/>
        <w:ind w:left="104"/>
        <w:jc w:val="both"/>
        <w:rPr>
          <w:rFonts w:ascii="Arial" w:hAnsi="Arial" w:cs="Arial"/>
        </w:rPr>
      </w:pPr>
      <w:r w:rsidRPr="00D2142A">
        <w:rPr>
          <w:rFonts w:ascii="Arial" w:hAnsi="Arial" w:cs="Arial"/>
        </w:rPr>
        <w:t>Total migrants covered through group session are 22405 among them 4800 identified as HRM</w:t>
      </w:r>
      <w:r w:rsidR="00E11908" w:rsidRPr="00D2142A">
        <w:rPr>
          <w:rFonts w:ascii="Arial" w:hAnsi="Arial" w:cs="Arial"/>
        </w:rPr>
        <w:t xml:space="preserve"> against the target of 8333</w:t>
      </w:r>
      <w:r w:rsidRPr="00D2142A">
        <w:rPr>
          <w:rFonts w:ascii="Arial" w:hAnsi="Arial" w:cs="Arial"/>
        </w:rPr>
        <w:t xml:space="preserve"> and reached by any of the project service.</w:t>
      </w:r>
      <w:r w:rsidR="00CC2FBA" w:rsidRPr="00D2142A">
        <w:rPr>
          <w:rFonts w:ascii="Arial" w:hAnsi="Arial" w:cs="Arial"/>
        </w:rPr>
        <w:t xml:space="preserve"> Almost all the migrants are one time contact</w:t>
      </w:r>
    </w:p>
    <w:p w:rsidR="00275D71" w:rsidRPr="00D2142A" w:rsidRDefault="00275D71" w:rsidP="009D04E8">
      <w:pPr>
        <w:pStyle w:val="BodyText"/>
        <w:tabs>
          <w:tab w:val="left" w:pos="465"/>
        </w:tabs>
        <w:spacing w:line="276" w:lineRule="auto"/>
        <w:ind w:left="104"/>
        <w:rPr>
          <w:rFonts w:ascii="Arial" w:hAnsi="Arial" w:cs="Arial"/>
        </w:rPr>
      </w:pP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spacing w:val="-1"/>
        </w:rPr>
        <w:t xml:space="preserve">Outreach </w:t>
      </w:r>
      <w:r w:rsidRPr="00D2142A">
        <w:rPr>
          <w:rFonts w:ascii="Arial" w:hAnsi="Arial" w:cs="Arial"/>
          <w:b/>
        </w:rPr>
        <w:t xml:space="preserve">planning– quality, </w:t>
      </w:r>
      <w:r w:rsidRPr="00D2142A">
        <w:rPr>
          <w:rFonts w:ascii="Arial" w:hAnsi="Arial" w:cs="Arial"/>
          <w:b/>
          <w:spacing w:val="-1"/>
        </w:rPr>
        <w:t>documentation</w:t>
      </w:r>
      <w:r w:rsidR="00A57E0E">
        <w:rPr>
          <w:rFonts w:ascii="Arial" w:hAnsi="Arial" w:cs="Arial"/>
          <w:b/>
          <w:spacing w:val="-1"/>
        </w:rPr>
        <w:t xml:space="preserve"> </w:t>
      </w:r>
      <w:r w:rsidRPr="00D2142A">
        <w:rPr>
          <w:rFonts w:ascii="Arial" w:hAnsi="Arial" w:cs="Arial"/>
          <w:b/>
          <w:spacing w:val="-1"/>
        </w:rPr>
        <w:t>and</w:t>
      </w:r>
      <w:r w:rsidR="00A57E0E">
        <w:rPr>
          <w:rFonts w:ascii="Arial" w:hAnsi="Arial" w:cs="Arial"/>
          <w:b/>
          <w:spacing w:val="-1"/>
        </w:rPr>
        <w:t xml:space="preserve"> </w:t>
      </w:r>
      <w:r w:rsidRPr="00D2142A">
        <w:rPr>
          <w:rFonts w:ascii="Arial" w:hAnsi="Arial" w:cs="Arial"/>
          <w:b/>
          <w:spacing w:val="-1"/>
        </w:rPr>
        <w:t>reflection</w:t>
      </w:r>
      <w:r w:rsidR="00A57E0E">
        <w:rPr>
          <w:rFonts w:ascii="Arial" w:hAnsi="Arial" w:cs="Arial"/>
          <w:b/>
          <w:spacing w:val="-1"/>
        </w:rPr>
        <w:t xml:space="preserve"> </w:t>
      </w:r>
      <w:r w:rsidRPr="00D2142A">
        <w:rPr>
          <w:rFonts w:ascii="Arial" w:hAnsi="Arial" w:cs="Arial"/>
          <w:b/>
        </w:rPr>
        <w:t xml:space="preserve">in </w:t>
      </w:r>
      <w:r w:rsidRPr="00D2142A">
        <w:rPr>
          <w:rFonts w:ascii="Arial" w:hAnsi="Arial" w:cs="Arial"/>
          <w:b/>
          <w:spacing w:val="-1"/>
        </w:rPr>
        <w:t>implementation</w:t>
      </w:r>
    </w:p>
    <w:p w:rsidR="00E11908" w:rsidRPr="00D2142A" w:rsidRDefault="00E11908" w:rsidP="00CC2FBA">
      <w:pPr>
        <w:pStyle w:val="BodyText"/>
        <w:tabs>
          <w:tab w:val="left" w:pos="465"/>
        </w:tabs>
        <w:spacing w:line="276" w:lineRule="auto"/>
        <w:ind w:left="104"/>
        <w:jc w:val="both"/>
        <w:rPr>
          <w:rFonts w:ascii="Arial" w:hAnsi="Arial" w:cs="Arial"/>
          <w:spacing w:val="-1"/>
        </w:rPr>
      </w:pPr>
      <w:r w:rsidRPr="00D2142A">
        <w:rPr>
          <w:rFonts w:ascii="Arial" w:hAnsi="Arial" w:cs="Arial"/>
          <w:spacing w:val="-1"/>
        </w:rPr>
        <w:t>Proper planning is not happening in the project. No monthly plan is available at the project level. Weekly plan lies in the paper only.</w:t>
      </w:r>
      <w:r w:rsidR="00CC2FBA" w:rsidRPr="00D2142A">
        <w:rPr>
          <w:rFonts w:ascii="Arial" w:hAnsi="Arial" w:cs="Arial"/>
          <w:spacing w:val="-1"/>
        </w:rPr>
        <w:t xml:space="preserve"> Planning is not happening in the monthly meeting also.</w:t>
      </w:r>
    </w:p>
    <w:p w:rsidR="00CC2FBA" w:rsidRPr="00D2142A" w:rsidRDefault="00CC2FBA" w:rsidP="00CC2FBA">
      <w:pPr>
        <w:pStyle w:val="BodyText"/>
        <w:tabs>
          <w:tab w:val="left" w:pos="465"/>
        </w:tabs>
        <w:spacing w:line="276" w:lineRule="auto"/>
        <w:ind w:left="104"/>
        <w:jc w:val="both"/>
        <w:rPr>
          <w:rFonts w:ascii="Arial" w:hAnsi="Arial" w:cs="Arial"/>
          <w:spacing w:val="-1"/>
        </w:rPr>
      </w:pPr>
    </w:p>
    <w:p w:rsidR="00E11908" w:rsidRPr="00D2142A" w:rsidRDefault="00E11908" w:rsidP="009D04E8">
      <w:pPr>
        <w:pStyle w:val="BodyText"/>
        <w:tabs>
          <w:tab w:val="left" w:pos="465"/>
        </w:tabs>
        <w:spacing w:line="276" w:lineRule="auto"/>
        <w:ind w:left="104"/>
        <w:rPr>
          <w:rFonts w:ascii="Arial" w:hAnsi="Arial" w:cs="Arial"/>
        </w:rPr>
      </w:pP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rPr>
        <w:lastRenderedPageBreak/>
        <w:t xml:space="preserve">PE: HRG </w:t>
      </w:r>
      <w:r w:rsidRPr="00D2142A">
        <w:rPr>
          <w:rFonts w:ascii="Arial" w:hAnsi="Arial" w:cs="Arial"/>
          <w:b/>
          <w:spacing w:val="-1"/>
        </w:rPr>
        <w:t>ratio,</w:t>
      </w:r>
      <w:r w:rsidR="00A57E0E">
        <w:rPr>
          <w:rFonts w:ascii="Arial" w:hAnsi="Arial" w:cs="Arial"/>
          <w:b/>
          <w:spacing w:val="-1"/>
        </w:rPr>
        <w:t xml:space="preserve"> </w:t>
      </w:r>
      <w:r w:rsidRPr="00D2142A">
        <w:rPr>
          <w:rFonts w:ascii="Arial" w:hAnsi="Arial" w:cs="Arial"/>
          <w:b/>
          <w:spacing w:val="-1"/>
        </w:rPr>
        <w:t>PE</w:t>
      </w:r>
      <w:r w:rsidR="00A57E0E">
        <w:rPr>
          <w:rFonts w:ascii="Arial" w:hAnsi="Arial" w:cs="Arial"/>
          <w:b/>
          <w:spacing w:val="-1"/>
        </w:rPr>
        <w:t xml:space="preserve"> </w:t>
      </w:r>
      <w:r w:rsidRPr="00D2142A">
        <w:rPr>
          <w:rFonts w:ascii="Arial" w:hAnsi="Arial" w:cs="Arial"/>
          <w:b/>
          <w:spacing w:val="-1"/>
        </w:rPr>
        <w:t>:</w:t>
      </w:r>
      <w:r w:rsidR="00A57E0E">
        <w:rPr>
          <w:rFonts w:ascii="Arial" w:hAnsi="Arial" w:cs="Arial"/>
          <w:b/>
          <w:spacing w:val="-1"/>
        </w:rPr>
        <w:t xml:space="preserve"> </w:t>
      </w:r>
      <w:r w:rsidRPr="00D2142A">
        <w:rPr>
          <w:rFonts w:ascii="Arial" w:hAnsi="Arial" w:cs="Arial"/>
          <w:b/>
          <w:spacing w:val="-1"/>
        </w:rPr>
        <w:t>migrants/truckers</w:t>
      </w:r>
    </w:p>
    <w:p w:rsidR="00E11908" w:rsidRPr="00D2142A" w:rsidRDefault="00E11908" w:rsidP="009D04E8">
      <w:pPr>
        <w:pStyle w:val="BodyText"/>
        <w:tabs>
          <w:tab w:val="left" w:pos="465"/>
        </w:tabs>
        <w:spacing w:line="276" w:lineRule="auto"/>
        <w:ind w:left="104"/>
        <w:rPr>
          <w:rFonts w:ascii="Arial" w:hAnsi="Arial" w:cs="Arial"/>
          <w:spacing w:val="-1"/>
        </w:rPr>
      </w:pPr>
      <w:r w:rsidRPr="00D2142A">
        <w:rPr>
          <w:rFonts w:ascii="Arial" w:hAnsi="Arial" w:cs="Arial"/>
          <w:spacing w:val="-1"/>
        </w:rPr>
        <w:t>PL HRM ratio is not maintained, currently 6 PL are in place for 4800</w:t>
      </w:r>
      <w:r w:rsidR="00CC2FBA" w:rsidRPr="00D2142A">
        <w:rPr>
          <w:rFonts w:ascii="Arial" w:hAnsi="Arial" w:cs="Arial"/>
          <w:spacing w:val="-1"/>
        </w:rPr>
        <w:t xml:space="preserve"> against the target 8333.</w:t>
      </w:r>
      <w:r w:rsidR="00A57E0E">
        <w:rPr>
          <w:rFonts w:ascii="Arial" w:hAnsi="Arial" w:cs="Arial"/>
          <w:spacing w:val="-1"/>
        </w:rPr>
        <w:t xml:space="preserve"> </w:t>
      </w:r>
    </w:p>
    <w:p w:rsidR="0097104D" w:rsidRPr="00D2142A" w:rsidRDefault="0097104D" w:rsidP="009D04E8">
      <w:pPr>
        <w:pStyle w:val="BodyText"/>
        <w:tabs>
          <w:tab w:val="left" w:pos="465"/>
        </w:tabs>
        <w:spacing w:line="276" w:lineRule="auto"/>
        <w:ind w:left="104"/>
        <w:rPr>
          <w:rFonts w:ascii="Arial" w:hAnsi="Arial" w:cs="Arial"/>
          <w:spacing w:val="-1"/>
        </w:rPr>
      </w:pP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spacing w:val="-1"/>
        </w:rPr>
        <w:t>Documentation</w:t>
      </w:r>
      <w:r w:rsidRPr="00D2142A">
        <w:rPr>
          <w:rFonts w:ascii="Arial" w:hAnsi="Arial" w:cs="Arial"/>
          <w:b/>
        </w:rPr>
        <w:t xml:space="preserve"> of</w:t>
      </w:r>
      <w:r w:rsidR="00A57E0E">
        <w:rPr>
          <w:rFonts w:ascii="Arial" w:hAnsi="Arial" w:cs="Arial"/>
          <w:b/>
        </w:rPr>
        <w:t xml:space="preserve"> </w:t>
      </w:r>
      <w:r w:rsidRPr="00D2142A">
        <w:rPr>
          <w:rFonts w:ascii="Arial" w:hAnsi="Arial" w:cs="Arial"/>
          <w:b/>
        </w:rPr>
        <w:t xml:space="preserve">the </w:t>
      </w:r>
      <w:r w:rsidRPr="00D2142A">
        <w:rPr>
          <w:rFonts w:ascii="Arial" w:hAnsi="Arial" w:cs="Arial"/>
          <w:b/>
          <w:spacing w:val="-1"/>
        </w:rPr>
        <w:t>peer</w:t>
      </w:r>
      <w:r w:rsidR="00A57E0E">
        <w:rPr>
          <w:rFonts w:ascii="Arial" w:hAnsi="Arial" w:cs="Arial"/>
          <w:b/>
          <w:spacing w:val="-1"/>
        </w:rPr>
        <w:t xml:space="preserve"> </w:t>
      </w:r>
      <w:r w:rsidRPr="00D2142A">
        <w:rPr>
          <w:rFonts w:ascii="Arial" w:hAnsi="Arial" w:cs="Arial"/>
          <w:b/>
          <w:spacing w:val="-1"/>
        </w:rPr>
        <w:t>education</w:t>
      </w:r>
    </w:p>
    <w:p w:rsidR="00E11908" w:rsidRDefault="00E11908" w:rsidP="00A57E0E">
      <w:pPr>
        <w:pStyle w:val="BodyText"/>
        <w:tabs>
          <w:tab w:val="left" w:pos="465"/>
        </w:tabs>
        <w:spacing w:line="276" w:lineRule="auto"/>
        <w:ind w:left="104"/>
        <w:jc w:val="both"/>
        <w:rPr>
          <w:rFonts w:ascii="Arial" w:hAnsi="Arial" w:cs="Arial"/>
          <w:spacing w:val="-1"/>
        </w:rPr>
      </w:pPr>
      <w:r w:rsidRPr="00D2142A">
        <w:rPr>
          <w:rFonts w:ascii="Arial" w:hAnsi="Arial" w:cs="Arial"/>
          <w:spacing w:val="-1"/>
        </w:rPr>
        <w:t xml:space="preserve">No documents and data available at the project level regarding the peer education. No in house training is conducted for the </w:t>
      </w:r>
      <w:proofErr w:type="spellStart"/>
      <w:r w:rsidRPr="00D2142A">
        <w:rPr>
          <w:rFonts w:ascii="Arial" w:hAnsi="Arial" w:cs="Arial"/>
          <w:spacing w:val="-1"/>
        </w:rPr>
        <w:t>PLs</w:t>
      </w:r>
      <w:r w:rsidR="00A57E0E">
        <w:rPr>
          <w:rFonts w:ascii="Arial" w:hAnsi="Arial" w:cs="Arial"/>
          <w:spacing w:val="-1"/>
        </w:rPr>
        <w:t>.</w:t>
      </w:r>
      <w:proofErr w:type="spellEnd"/>
      <w:r w:rsidR="00A57E0E">
        <w:rPr>
          <w:rFonts w:ascii="Arial" w:hAnsi="Arial" w:cs="Arial"/>
          <w:spacing w:val="-1"/>
        </w:rPr>
        <w:t xml:space="preserve"> </w:t>
      </w:r>
      <w:r w:rsidRPr="00D2142A">
        <w:rPr>
          <w:rFonts w:ascii="Arial" w:hAnsi="Arial" w:cs="Arial"/>
          <w:spacing w:val="-1"/>
        </w:rPr>
        <w:t>It is recommended to have Monthly PL meeting in order to review PL work and educate them about the project activities</w:t>
      </w:r>
    </w:p>
    <w:p w:rsidR="00A57E0E" w:rsidRPr="00D2142A" w:rsidRDefault="00A57E0E" w:rsidP="00A57E0E">
      <w:pPr>
        <w:pStyle w:val="BodyText"/>
        <w:tabs>
          <w:tab w:val="left" w:pos="465"/>
        </w:tabs>
        <w:spacing w:line="276" w:lineRule="auto"/>
        <w:ind w:left="104"/>
        <w:jc w:val="both"/>
        <w:rPr>
          <w:rFonts w:ascii="Arial" w:hAnsi="Arial" w:cs="Arial"/>
        </w:rPr>
      </w:pP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rPr>
        <w:t>Quality</w:t>
      </w:r>
      <w:r w:rsidR="00A57E0E">
        <w:rPr>
          <w:rFonts w:ascii="Arial" w:hAnsi="Arial" w:cs="Arial"/>
          <w:b/>
        </w:rPr>
        <w:t xml:space="preserve"> </w:t>
      </w:r>
      <w:r w:rsidRPr="00D2142A">
        <w:rPr>
          <w:rFonts w:ascii="Arial" w:hAnsi="Arial" w:cs="Arial"/>
          <w:b/>
        </w:rPr>
        <w:t xml:space="preserve">of </w:t>
      </w:r>
      <w:r w:rsidRPr="00D2142A">
        <w:rPr>
          <w:rFonts w:ascii="Arial" w:hAnsi="Arial" w:cs="Arial"/>
          <w:b/>
          <w:spacing w:val="-1"/>
        </w:rPr>
        <w:t>peer</w:t>
      </w:r>
      <w:r w:rsidR="00A57E0E">
        <w:rPr>
          <w:rFonts w:ascii="Arial" w:hAnsi="Arial" w:cs="Arial"/>
          <w:b/>
          <w:spacing w:val="-1"/>
        </w:rPr>
        <w:t xml:space="preserve"> </w:t>
      </w:r>
      <w:r w:rsidRPr="00D2142A">
        <w:rPr>
          <w:rFonts w:ascii="Arial" w:hAnsi="Arial" w:cs="Arial"/>
          <w:b/>
        </w:rPr>
        <w:t>education-</w:t>
      </w:r>
      <w:r w:rsidRPr="00D2142A">
        <w:rPr>
          <w:rFonts w:ascii="Arial" w:hAnsi="Arial" w:cs="Arial"/>
          <w:b/>
          <w:spacing w:val="-1"/>
        </w:rPr>
        <w:t xml:space="preserve"> messages,</w:t>
      </w:r>
      <w:r w:rsidRPr="00D2142A">
        <w:rPr>
          <w:rFonts w:ascii="Arial" w:hAnsi="Arial" w:cs="Arial"/>
          <w:b/>
        </w:rPr>
        <w:t xml:space="preserve"> skills </w:t>
      </w:r>
      <w:r w:rsidRPr="00D2142A">
        <w:rPr>
          <w:rFonts w:ascii="Arial" w:hAnsi="Arial" w:cs="Arial"/>
          <w:b/>
          <w:spacing w:val="-1"/>
        </w:rPr>
        <w:t>and</w:t>
      </w:r>
      <w:r w:rsidR="00A57E0E">
        <w:rPr>
          <w:rFonts w:ascii="Arial" w:hAnsi="Arial" w:cs="Arial"/>
          <w:b/>
          <w:spacing w:val="-1"/>
        </w:rPr>
        <w:t xml:space="preserve"> </w:t>
      </w:r>
      <w:r w:rsidRPr="00D2142A">
        <w:rPr>
          <w:rFonts w:ascii="Arial" w:hAnsi="Arial" w:cs="Arial"/>
          <w:b/>
          <w:spacing w:val="-1"/>
        </w:rPr>
        <w:t>reflection</w:t>
      </w:r>
      <w:r w:rsidRPr="00D2142A">
        <w:rPr>
          <w:rFonts w:ascii="Arial" w:hAnsi="Arial" w:cs="Arial"/>
          <w:b/>
        </w:rPr>
        <w:t xml:space="preserve"> in the</w:t>
      </w:r>
      <w:r w:rsidR="00A57E0E">
        <w:rPr>
          <w:rFonts w:ascii="Arial" w:hAnsi="Arial" w:cs="Arial"/>
          <w:b/>
        </w:rPr>
        <w:t xml:space="preserve"> </w:t>
      </w:r>
      <w:r w:rsidRPr="00D2142A">
        <w:rPr>
          <w:rFonts w:ascii="Arial" w:hAnsi="Arial" w:cs="Arial"/>
          <w:b/>
        </w:rPr>
        <w:t>community</w:t>
      </w:r>
    </w:p>
    <w:p w:rsidR="00F01E78" w:rsidRPr="00D2142A" w:rsidRDefault="00F01E78" w:rsidP="00D5679D">
      <w:pPr>
        <w:pStyle w:val="BodyText"/>
        <w:tabs>
          <w:tab w:val="left" w:pos="465"/>
        </w:tabs>
        <w:spacing w:line="276" w:lineRule="auto"/>
        <w:ind w:left="104"/>
        <w:jc w:val="both"/>
        <w:rPr>
          <w:rFonts w:ascii="Arial" w:hAnsi="Arial" w:cs="Arial"/>
        </w:rPr>
      </w:pPr>
      <w:r w:rsidRPr="00D2142A">
        <w:rPr>
          <w:rFonts w:ascii="Arial" w:hAnsi="Arial" w:cs="Arial"/>
        </w:rPr>
        <w:t xml:space="preserve">Though there </w:t>
      </w:r>
      <w:r w:rsidR="00D5679D" w:rsidRPr="00D2142A">
        <w:rPr>
          <w:rFonts w:ascii="Arial" w:hAnsi="Arial" w:cs="Arial"/>
        </w:rPr>
        <w:t>was</w:t>
      </w:r>
      <w:r w:rsidRPr="00D2142A">
        <w:rPr>
          <w:rFonts w:ascii="Arial" w:hAnsi="Arial" w:cs="Arial"/>
        </w:rPr>
        <w:t xml:space="preserve"> any training for the PLs, they are aware of the project activities and services.</w:t>
      </w:r>
    </w:p>
    <w:p w:rsidR="00474D11" w:rsidRPr="00D2142A" w:rsidRDefault="00474D11" w:rsidP="009D04E8">
      <w:pPr>
        <w:pStyle w:val="BodyText"/>
        <w:numPr>
          <w:ilvl w:val="0"/>
          <w:numId w:val="5"/>
        </w:numPr>
        <w:tabs>
          <w:tab w:val="left" w:pos="465"/>
        </w:tabs>
        <w:spacing w:line="276" w:lineRule="auto"/>
        <w:ind w:hanging="360"/>
        <w:rPr>
          <w:rFonts w:ascii="Arial" w:hAnsi="Arial" w:cs="Arial"/>
          <w:b/>
        </w:rPr>
      </w:pPr>
      <w:r w:rsidRPr="00D2142A">
        <w:rPr>
          <w:rFonts w:ascii="Arial" w:hAnsi="Arial" w:cs="Arial"/>
          <w:b/>
          <w:spacing w:val="-1"/>
        </w:rPr>
        <w:t>Supervision- mechanism,</w:t>
      </w:r>
      <w:r w:rsidR="00A57E0E">
        <w:rPr>
          <w:rFonts w:ascii="Arial" w:hAnsi="Arial" w:cs="Arial"/>
          <w:b/>
          <w:spacing w:val="-1"/>
        </w:rPr>
        <w:t xml:space="preserve"> </w:t>
      </w:r>
      <w:r w:rsidRPr="00D2142A">
        <w:rPr>
          <w:rFonts w:ascii="Arial" w:hAnsi="Arial" w:cs="Arial"/>
          <w:b/>
          <w:spacing w:val="-1"/>
        </w:rPr>
        <w:t>process,</w:t>
      </w:r>
      <w:r w:rsidR="00A57E0E">
        <w:rPr>
          <w:rFonts w:ascii="Arial" w:hAnsi="Arial" w:cs="Arial"/>
          <w:b/>
          <w:spacing w:val="-1"/>
        </w:rPr>
        <w:t xml:space="preserve"> </w:t>
      </w:r>
      <w:r w:rsidRPr="00D2142A">
        <w:rPr>
          <w:rFonts w:ascii="Arial" w:hAnsi="Arial" w:cs="Arial"/>
          <w:b/>
          <w:spacing w:val="-1"/>
        </w:rPr>
        <w:t>follow-up</w:t>
      </w:r>
      <w:r w:rsidRPr="00D2142A">
        <w:rPr>
          <w:rFonts w:ascii="Arial" w:hAnsi="Arial" w:cs="Arial"/>
          <w:b/>
        </w:rPr>
        <w:t xml:space="preserve"> inaction </w:t>
      </w:r>
      <w:r w:rsidRPr="00D2142A">
        <w:rPr>
          <w:rFonts w:ascii="Arial" w:hAnsi="Arial" w:cs="Arial"/>
          <w:b/>
          <w:spacing w:val="-1"/>
        </w:rPr>
        <w:t>taken</w:t>
      </w:r>
      <w:r w:rsidR="00A57E0E">
        <w:rPr>
          <w:rFonts w:ascii="Arial" w:hAnsi="Arial" w:cs="Arial"/>
          <w:b/>
          <w:spacing w:val="-1"/>
        </w:rPr>
        <w:t xml:space="preserve"> </w:t>
      </w:r>
      <w:r w:rsidRPr="00D2142A">
        <w:rPr>
          <w:rFonts w:ascii="Arial" w:hAnsi="Arial" w:cs="Arial"/>
          <w:b/>
          <w:spacing w:val="-1"/>
        </w:rPr>
        <w:t>etc</w:t>
      </w:r>
    </w:p>
    <w:p w:rsidR="00474D11" w:rsidRPr="00D2142A" w:rsidRDefault="00D5679D" w:rsidP="00D5679D">
      <w:pPr>
        <w:spacing w:line="276" w:lineRule="auto"/>
        <w:jc w:val="both"/>
        <w:rPr>
          <w:rFonts w:ascii="Arial" w:eastAsia="Times New Roman" w:hAnsi="Arial" w:cs="Arial"/>
          <w:sz w:val="24"/>
          <w:szCs w:val="24"/>
        </w:rPr>
      </w:pPr>
      <w:r w:rsidRPr="00D2142A">
        <w:rPr>
          <w:rFonts w:ascii="Arial" w:eastAsia="Times New Roman" w:hAnsi="Arial" w:cs="Arial"/>
          <w:sz w:val="24"/>
          <w:szCs w:val="24"/>
        </w:rPr>
        <w:t>Project level supervision is managed by Program manager and counselor. Project gives importance to group field work as they could reach and register more migrants in a day. Supervision Peer leaders are done by Outreach workers.</w:t>
      </w:r>
    </w:p>
    <w:p w:rsidR="00474D11" w:rsidRPr="00D2142A" w:rsidRDefault="00474D11" w:rsidP="009D04E8">
      <w:pPr>
        <w:pStyle w:val="Heading3"/>
        <w:numPr>
          <w:ilvl w:val="0"/>
          <w:numId w:val="6"/>
        </w:numPr>
        <w:tabs>
          <w:tab w:val="left" w:pos="851"/>
        </w:tabs>
        <w:spacing w:line="276" w:lineRule="auto"/>
        <w:ind w:left="850" w:hanging="386"/>
        <w:jc w:val="left"/>
        <w:rPr>
          <w:rFonts w:ascii="Arial" w:hAnsi="Arial" w:cs="Arial"/>
          <w:b w:val="0"/>
          <w:bCs w:val="0"/>
        </w:rPr>
      </w:pPr>
      <w:r w:rsidRPr="00D2142A">
        <w:rPr>
          <w:rFonts w:ascii="Arial" w:hAnsi="Arial" w:cs="Arial"/>
          <w:spacing w:val="-1"/>
        </w:rPr>
        <w:t>Services</w:t>
      </w:r>
    </w:p>
    <w:p w:rsidR="00474D11" w:rsidRPr="00D2142A" w:rsidRDefault="00474D11" w:rsidP="009D04E8">
      <w:pPr>
        <w:spacing w:line="276" w:lineRule="auto"/>
        <w:rPr>
          <w:rFonts w:ascii="Arial" w:eastAsia="Times New Roman" w:hAnsi="Arial" w:cs="Arial"/>
          <w:b/>
          <w:bCs/>
          <w:sz w:val="24"/>
          <w:szCs w:val="24"/>
        </w:rPr>
      </w:pPr>
    </w:p>
    <w:p w:rsidR="00474D11" w:rsidRPr="00D2142A" w:rsidRDefault="00474D11" w:rsidP="009D04E8">
      <w:pPr>
        <w:pStyle w:val="BodyText"/>
        <w:numPr>
          <w:ilvl w:val="0"/>
          <w:numId w:val="4"/>
        </w:numPr>
        <w:tabs>
          <w:tab w:val="left" w:pos="465"/>
        </w:tabs>
        <w:spacing w:line="276" w:lineRule="auto"/>
        <w:ind w:hanging="360"/>
        <w:rPr>
          <w:rFonts w:ascii="Arial" w:hAnsi="Arial" w:cs="Arial"/>
          <w:b/>
        </w:rPr>
      </w:pPr>
      <w:r w:rsidRPr="00D2142A">
        <w:rPr>
          <w:rFonts w:ascii="Arial" w:hAnsi="Arial" w:cs="Arial"/>
          <w:b/>
        </w:rPr>
        <w:t>Availability</w:t>
      </w:r>
      <w:r w:rsidR="00A57E0E">
        <w:rPr>
          <w:rFonts w:ascii="Arial" w:hAnsi="Arial" w:cs="Arial"/>
          <w:b/>
        </w:rPr>
        <w:t xml:space="preserve"> </w:t>
      </w:r>
      <w:r w:rsidRPr="00D2142A">
        <w:rPr>
          <w:rFonts w:ascii="Arial" w:hAnsi="Arial" w:cs="Arial"/>
          <w:b/>
        </w:rPr>
        <w:t>of STI</w:t>
      </w:r>
      <w:r w:rsidR="00A57E0E">
        <w:rPr>
          <w:rFonts w:ascii="Arial" w:hAnsi="Arial" w:cs="Arial"/>
          <w:b/>
        </w:rPr>
        <w:t xml:space="preserve"> </w:t>
      </w:r>
      <w:r w:rsidRPr="00D2142A">
        <w:rPr>
          <w:rFonts w:ascii="Arial" w:hAnsi="Arial" w:cs="Arial"/>
          <w:b/>
          <w:spacing w:val="-1"/>
        </w:rPr>
        <w:t>services</w:t>
      </w:r>
      <w:r w:rsidRPr="00D2142A">
        <w:rPr>
          <w:rFonts w:ascii="Arial" w:hAnsi="Arial" w:cs="Arial"/>
          <w:b/>
        </w:rPr>
        <w:t>– mode of</w:t>
      </w:r>
      <w:r w:rsidR="00A57E0E">
        <w:rPr>
          <w:rFonts w:ascii="Arial" w:hAnsi="Arial" w:cs="Arial"/>
          <w:b/>
        </w:rPr>
        <w:t xml:space="preserve"> </w:t>
      </w:r>
      <w:r w:rsidRPr="00D2142A">
        <w:rPr>
          <w:rFonts w:ascii="Arial" w:hAnsi="Arial" w:cs="Arial"/>
          <w:b/>
          <w:spacing w:val="-1"/>
        </w:rPr>
        <w:t>delivery,</w:t>
      </w:r>
      <w:r w:rsidRPr="00D2142A">
        <w:rPr>
          <w:rFonts w:ascii="Arial" w:hAnsi="Arial" w:cs="Arial"/>
          <w:b/>
        </w:rPr>
        <w:t xml:space="preserve"> adequacy</w:t>
      </w:r>
      <w:r w:rsidR="00A57E0E">
        <w:rPr>
          <w:rFonts w:ascii="Arial" w:hAnsi="Arial" w:cs="Arial"/>
          <w:b/>
        </w:rPr>
        <w:t xml:space="preserve"> </w:t>
      </w:r>
      <w:r w:rsidRPr="00D2142A">
        <w:rPr>
          <w:rFonts w:ascii="Arial" w:hAnsi="Arial" w:cs="Arial"/>
          <w:b/>
        </w:rPr>
        <w:t>to the</w:t>
      </w:r>
      <w:r w:rsidR="00A57E0E">
        <w:rPr>
          <w:rFonts w:ascii="Arial" w:hAnsi="Arial" w:cs="Arial"/>
          <w:b/>
        </w:rPr>
        <w:t xml:space="preserve"> </w:t>
      </w:r>
      <w:r w:rsidRPr="00D2142A">
        <w:rPr>
          <w:rFonts w:ascii="Arial" w:hAnsi="Arial" w:cs="Arial"/>
          <w:b/>
        </w:rPr>
        <w:t>needs of the</w:t>
      </w:r>
      <w:r w:rsidR="00A57E0E">
        <w:rPr>
          <w:rFonts w:ascii="Arial" w:hAnsi="Arial" w:cs="Arial"/>
          <w:b/>
        </w:rPr>
        <w:t xml:space="preserve"> </w:t>
      </w:r>
      <w:r w:rsidRPr="00D2142A">
        <w:rPr>
          <w:rFonts w:ascii="Arial" w:hAnsi="Arial" w:cs="Arial"/>
          <w:b/>
        </w:rPr>
        <w:t>community.</w:t>
      </w:r>
    </w:p>
    <w:p w:rsidR="00CA3201" w:rsidRPr="00D2142A" w:rsidRDefault="00CA3201" w:rsidP="009D04E8">
      <w:pPr>
        <w:pStyle w:val="BodyText"/>
        <w:tabs>
          <w:tab w:val="left" w:pos="465"/>
        </w:tabs>
        <w:spacing w:line="276" w:lineRule="auto"/>
        <w:ind w:left="104"/>
        <w:jc w:val="both"/>
        <w:rPr>
          <w:rFonts w:ascii="Arial" w:hAnsi="Arial" w:cs="Arial"/>
        </w:rPr>
      </w:pPr>
      <w:r w:rsidRPr="00D2142A">
        <w:rPr>
          <w:rFonts w:ascii="Arial" w:hAnsi="Arial" w:cs="Arial"/>
        </w:rPr>
        <w:t>Project does not have the stock of STI medicine. 70 STI cases were identified through health camp out of this 23 UD cases</w:t>
      </w:r>
      <w:r w:rsidR="0097104D" w:rsidRPr="00D2142A">
        <w:rPr>
          <w:rFonts w:ascii="Arial" w:hAnsi="Arial" w:cs="Arial"/>
        </w:rPr>
        <w:t xml:space="preserve"> identified</w:t>
      </w:r>
      <w:r w:rsidR="00010D09" w:rsidRPr="00D2142A">
        <w:rPr>
          <w:rFonts w:ascii="Arial" w:hAnsi="Arial" w:cs="Arial"/>
        </w:rPr>
        <w:t xml:space="preserve"> and rest other STI like Scabies.</w:t>
      </w:r>
      <w:r w:rsidR="00A57E0E">
        <w:rPr>
          <w:rFonts w:ascii="Arial" w:hAnsi="Arial" w:cs="Arial"/>
        </w:rPr>
        <w:t xml:space="preserve"> </w:t>
      </w:r>
      <w:r w:rsidR="00010D09" w:rsidRPr="00D2142A">
        <w:rPr>
          <w:rFonts w:ascii="Arial" w:hAnsi="Arial" w:cs="Arial"/>
        </w:rPr>
        <w:t>I</w:t>
      </w:r>
      <w:r w:rsidRPr="00D2142A">
        <w:rPr>
          <w:rFonts w:ascii="Arial" w:hAnsi="Arial" w:cs="Arial"/>
        </w:rPr>
        <w:t>dentified</w:t>
      </w:r>
      <w:r w:rsidR="00010D09" w:rsidRPr="00D2142A">
        <w:rPr>
          <w:rFonts w:ascii="Arial" w:hAnsi="Arial" w:cs="Arial"/>
        </w:rPr>
        <w:t xml:space="preserve"> STI cases were referred to </w:t>
      </w:r>
      <w:proofErr w:type="spellStart"/>
      <w:r w:rsidR="0026489E" w:rsidRPr="00D2142A">
        <w:rPr>
          <w:rFonts w:ascii="Arial" w:hAnsi="Arial" w:cs="Arial"/>
        </w:rPr>
        <w:t>Dist</w:t>
      </w:r>
      <w:proofErr w:type="spellEnd"/>
      <w:r w:rsidR="0026489E" w:rsidRPr="00D2142A">
        <w:rPr>
          <w:rFonts w:ascii="Arial" w:hAnsi="Arial" w:cs="Arial"/>
        </w:rPr>
        <w:t xml:space="preserve"> Hospital </w:t>
      </w:r>
      <w:proofErr w:type="spellStart"/>
      <w:r w:rsidR="0026489E" w:rsidRPr="00D2142A">
        <w:rPr>
          <w:rFonts w:ascii="Arial" w:hAnsi="Arial" w:cs="Arial"/>
        </w:rPr>
        <w:t>Pulari</w:t>
      </w:r>
      <w:proofErr w:type="spellEnd"/>
      <w:r w:rsidR="0026489E" w:rsidRPr="00D2142A">
        <w:rPr>
          <w:rFonts w:ascii="Arial" w:hAnsi="Arial" w:cs="Arial"/>
        </w:rPr>
        <w:t xml:space="preserve"> Clinic</w:t>
      </w:r>
      <w:r w:rsidRPr="00D2142A">
        <w:rPr>
          <w:rFonts w:ascii="Arial" w:hAnsi="Arial" w:cs="Arial"/>
        </w:rPr>
        <w:t xml:space="preserve"> and kits were given to them.</w:t>
      </w:r>
      <w:r w:rsidR="0026489E" w:rsidRPr="00D2142A">
        <w:rPr>
          <w:rFonts w:ascii="Arial" w:hAnsi="Arial" w:cs="Arial"/>
        </w:rPr>
        <w:t xml:space="preserve"> No follow up record available at the project.</w:t>
      </w:r>
      <w:r w:rsidR="0097104D" w:rsidRPr="00D2142A">
        <w:rPr>
          <w:rFonts w:ascii="Arial" w:hAnsi="Arial" w:cs="Arial"/>
        </w:rPr>
        <w:t xml:space="preserve"> The project has good linkage with the </w:t>
      </w:r>
      <w:proofErr w:type="spellStart"/>
      <w:r w:rsidR="0097104D" w:rsidRPr="00D2142A">
        <w:rPr>
          <w:rFonts w:ascii="Arial" w:hAnsi="Arial" w:cs="Arial"/>
        </w:rPr>
        <w:t>Pulari</w:t>
      </w:r>
      <w:proofErr w:type="spellEnd"/>
      <w:r w:rsidR="0097104D" w:rsidRPr="00D2142A">
        <w:rPr>
          <w:rFonts w:ascii="Arial" w:hAnsi="Arial" w:cs="Arial"/>
        </w:rPr>
        <w:t xml:space="preserve"> Clinic.</w:t>
      </w:r>
    </w:p>
    <w:p w:rsidR="0097104D" w:rsidRPr="00D2142A" w:rsidRDefault="0097104D" w:rsidP="009D04E8">
      <w:pPr>
        <w:pStyle w:val="BodyText"/>
        <w:tabs>
          <w:tab w:val="left" w:pos="465"/>
        </w:tabs>
        <w:spacing w:line="276" w:lineRule="auto"/>
        <w:ind w:left="104"/>
        <w:rPr>
          <w:rFonts w:ascii="Arial" w:hAnsi="Arial" w:cs="Arial"/>
        </w:rPr>
      </w:pPr>
    </w:p>
    <w:p w:rsidR="00474D11" w:rsidRPr="00D2142A" w:rsidRDefault="00474D11" w:rsidP="009D04E8">
      <w:pPr>
        <w:pStyle w:val="BodyText"/>
        <w:numPr>
          <w:ilvl w:val="0"/>
          <w:numId w:val="4"/>
        </w:numPr>
        <w:tabs>
          <w:tab w:val="left" w:pos="465"/>
        </w:tabs>
        <w:spacing w:line="276" w:lineRule="auto"/>
        <w:ind w:right="267"/>
        <w:rPr>
          <w:rFonts w:ascii="Arial" w:hAnsi="Arial" w:cs="Arial"/>
        </w:rPr>
      </w:pPr>
      <w:r w:rsidRPr="00D2142A">
        <w:rPr>
          <w:rFonts w:ascii="Arial" w:hAnsi="Arial" w:cs="Arial"/>
        </w:rPr>
        <w:t>Quality</w:t>
      </w:r>
      <w:r w:rsidR="00A57E0E">
        <w:rPr>
          <w:rFonts w:ascii="Arial" w:hAnsi="Arial" w:cs="Arial"/>
        </w:rPr>
        <w:t xml:space="preserve"> </w:t>
      </w:r>
      <w:r w:rsidRPr="00D2142A">
        <w:rPr>
          <w:rFonts w:ascii="Arial" w:hAnsi="Arial" w:cs="Arial"/>
        </w:rPr>
        <w:t>of the</w:t>
      </w:r>
      <w:r w:rsidR="00A57E0E">
        <w:rPr>
          <w:rFonts w:ascii="Arial" w:hAnsi="Arial" w:cs="Arial"/>
        </w:rPr>
        <w:t xml:space="preserve"> </w:t>
      </w:r>
      <w:r w:rsidRPr="00D2142A">
        <w:rPr>
          <w:rFonts w:ascii="Arial" w:hAnsi="Arial" w:cs="Arial"/>
        </w:rPr>
        <w:t>services-</w:t>
      </w:r>
      <w:r w:rsidRPr="00D2142A">
        <w:rPr>
          <w:rFonts w:ascii="Arial" w:hAnsi="Arial" w:cs="Arial"/>
          <w:spacing w:val="-1"/>
        </w:rPr>
        <w:t xml:space="preserve"> infrastructure </w:t>
      </w:r>
      <w:r w:rsidRPr="00D2142A">
        <w:rPr>
          <w:rFonts w:ascii="Arial" w:hAnsi="Arial" w:cs="Arial"/>
        </w:rPr>
        <w:t xml:space="preserve">(clinic, equipment </w:t>
      </w:r>
      <w:r w:rsidRPr="00D2142A">
        <w:rPr>
          <w:rFonts w:ascii="Arial" w:hAnsi="Arial" w:cs="Arial"/>
          <w:spacing w:val="-1"/>
        </w:rPr>
        <w:t>etc.)</w:t>
      </w:r>
      <w:r w:rsidR="00A57E0E" w:rsidRPr="00D2142A">
        <w:rPr>
          <w:rFonts w:ascii="Arial" w:hAnsi="Arial" w:cs="Arial"/>
          <w:spacing w:val="-1"/>
        </w:rPr>
        <w:t>, location</w:t>
      </w:r>
      <w:r w:rsidRPr="00D2142A">
        <w:rPr>
          <w:rFonts w:ascii="Arial" w:hAnsi="Arial" w:cs="Arial"/>
        </w:rPr>
        <w:t xml:space="preserve"> of the</w:t>
      </w:r>
      <w:r w:rsidRPr="00D2142A">
        <w:rPr>
          <w:rFonts w:ascii="Arial" w:hAnsi="Arial" w:cs="Arial"/>
          <w:spacing w:val="-1"/>
        </w:rPr>
        <w:t xml:space="preserve"> clinic,</w:t>
      </w:r>
      <w:r w:rsidR="00A57E0E">
        <w:rPr>
          <w:rFonts w:ascii="Arial" w:hAnsi="Arial" w:cs="Arial"/>
          <w:spacing w:val="-1"/>
        </w:rPr>
        <w:t xml:space="preserve"> </w:t>
      </w:r>
      <w:r w:rsidRPr="00D2142A">
        <w:rPr>
          <w:rFonts w:ascii="Arial" w:hAnsi="Arial" w:cs="Arial"/>
          <w:spacing w:val="-1"/>
        </w:rPr>
        <w:t>availability</w:t>
      </w:r>
      <w:r w:rsidR="00A57E0E">
        <w:rPr>
          <w:rFonts w:ascii="Arial" w:hAnsi="Arial" w:cs="Arial"/>
          <w:spacing w:val="-1"/>
        </w:rPr>
        <w:t xml:space="preserve"> </w:t>
      </w:r>
      <w:r w:rsidRPr="00D2142A">
        <w:rPr>
          <w:rFonts w:ascii="Arial" w:hAnsi="Arial" w:cs="Arial"/>
          <w:spacing w:val="1"/>
        </w:rPr>
        <w:t>of</w:t>
      </w:r>
      <w:r w:rsidR="00A57E0E">
        <w:rPr>
          <w:rFonts w:ascii="Arial" w:hAnsi="Arial" w:cs="Arial"/>
          <w:spacing w:val="1"/>
        </w:rPr>
        <w:t xml:space="preserve"> </w:t>
      </w:r>
      <w:r w:rsidRPr="00D2142A">
        <w:rPr>
          <w:rFonts w:ascii="Arial" w:hAnsi="Arial" w:cs="Arial"/>
        </w:rPr>
        <w:t>STI</w:t>
      </w:r>
      <w:r w:rsidR="00A57E0E">
        <w:rPr>
          <w:rFonts w:ascii="Arial" w:hAnsi="Arial" w:cs="Arial"/>
        </w:rPr>
        <w:t xml:space="preserve"> </w:t>
      </w:r>
      <w:r w:rsidRPr="00D2142A">
        <w:rPr>
          <w:rFonts w:ascii="Arial" w:hAnsi="Arial" w:cs="Arial"/>
          <w:spacing w:val="-1"/>
        </w:rPr>
        <w:t>drugs</w:t>
      </w:r>
      <w:r w:rsidR="00A57E0E">
        <w:rPr>
          <w:rFonts w:ascii="Arial" w:hAnsi="Arial" w:cs="Arial"/>
          <w:spacing w:val="-1"/>
        </w:rPr>
        <w:t xml:space="preserve"> </w:t>
      </w:r>
      <w:r w:rsidRPr="00D2142A">
        <w:rPr>
          <w:rFonts w:ascii="Arial" w:hAnsi="Arial" w:cs="Arial"/>
          <w:spacing w:val="-1"/>
        </w:rPr>
        <w:t>and</w:t>
      </w:r>
      <w:r w:rsidR="00A57E0E">
        <w:rPr>
          <w:rFonts w:ascii="Arial" w:hAnsi="Arial" w:cs="Arial"/>
          <w:spacing w:val="-1"/>
        </w:rPr>
        <w:t xml:space="preserve"> </w:t>
      </w:r>
      <w:r w:rsidRPr="00D2142A">
        <w:rPr>
          <w:rFonts w:ascii="Arial" w:hAnsi="Arial" w:cs="Arial"/>
          <w:spacing w:val="-1"/>
        </w:rPr>
        <w:t xml:space="preserve">maintenance </w:t>
      </w:r>
      <w:r w:rsidRPr="00D2142A">
        <w:rPr>
          <w:rFonts w:ascii="Arial" w:hAnsi="Arial" w:cs="Arial"/>
        </w:rPr>
        <w:t>of privacy</w:t>
      </w:r>
      <w:r w:rsidR="00A57E0E">
        <w:rPr>
          <w:rFonts w:ascii="Arial" w:hAnsi="Arial" w:cs="Arial"/>
        </w:rPr>
        <w:t xml:space="preserve"> </w:t>
      </w:r>
      <w:r w:rsidRPr="00D2142A">
        <w:rPr>
          <w:rFonts w:ascii="Arial" w:hAnsi="Arial" w:cs="Arial"/>
        </w:rPr>
        <w:t>etc.</w:t>
      </w:r>
    </w:p>
    <w:p w:rsidR="0097104D" w:rsidRPr="00D2142A" w:rsidRDefault="0097104D" w:rsidP="009D04E8">
      <w:pPr>
        <w:pStyle w:val="BodyText"/>
        <w:tabs>
          <w:tab w:val="left" w:pos="465"/>
        </w:tabs>
        <w:spacing w:line="276" w:lineRule="auto"/>
        <w:ind w:left="464" w:right="267"/>
        <w:rPr>
          <w:rFonts w:ascii="Arial" w:hAnsi="Arial" w:cs="Arial"/>
        </w:rPr>
      </w:pPr>
    </w:p>
    <w:p w:rsidR="00474D11" w:rsidRPr="00D2142A" w:rsidRDefault="00474D11" w:rsidP="009D04E8">
      <w:pPr>
        <w:pStyle w:val="BodyText"/>
        <w:numPr>
          <w:ilvl w:val="0"/>
          <w:numId w:val="4"/>
        </w:numPr>
        <w:tabs>
          <w:tab w:val="left" w:pos="465"/>
        </w:tabs>
        <w:spacing w:line="276" w:lineRule="auto"/>
        <w:ind w:right="138"/>
        <w:rPr>
          <w:rFonts w:ascii="Arial" w:hAnsi="Arial" w:cs="Arial"/>
          <w:b/>
        </w:rPr>
      </w:pPr>
      <w:r w:rsidRPr="00D2142A">
        <w:rPr>
          <w:rFonts w:ascii="Arial" w:hAnsi="Arial" w:cs="Arial"/>
          <w:b/>
          <w:spacing w:val="-2"/>
        </w:rPr>
        <w:t>In</w:t>
      </w:r>
      <w:r w:rsidR="00A57E0E">
        <w:rPr>
          <w:rFonts w:ascii="Arial" w:hAnsi="Arial" w:cs="Arial"/>
          <w:b/>
          <w:spacing w:val="-2"/>
        </w:rPr>
        <w:t xml:space="preserve"> </w:t>
      </w:r>
      <w:r w:rsidRPr="00D2142A">
        <w:rPr>
          <w:rFonts w:ascii="Arial" w:hAnsi="Arial" w:cs="Arial"/>
          <w:b/>
          <w:spacing w:val="-1"/>
        </w:rPr>
        <w:t xml:space="preserve">case </w:t>
      </w:r>
      <w:r w:rsidRPr="00D2142A">
        <w:rPr>
          <w:rFonts w:ascii="Arial" w:hAnsi="Arial" w:cs="Arial"/>
          <w:b/>
          <w:spacing w:val="1"/>
        </w:rPr>
        <w:t>of</w:t>
      </w:r>
      <w:r w:rsidR="00A57E0E">
        <w:rPr>
          <w:rFonts w:ascii="Arial" w:hAnsi="Arial" w:cs="Arial"/>
          <w:b/>
          <w:spacing w:val="1"/>
        </w:rPr>
        <w:t xml:space="preserve"> </w:t>
      </w:r>
      <w:r w:rsidRPr="00D2142A">
        <w:rPr>
          <w:rFonts w:ascii="Arial" w:hAnsi="Arial" w:cs="Arial"/>
          <w:b/>
          <w:spacing w:val="-1"/>
        </w:rPr>
        <w:t>migrants</w:t>
      </w:r>
      <w:r w:rsidRPr="00D2142A">
        <w:rPr>
          <w:rFonts w:ascii="Arial" w:hAnsi="Arial" w:cs="Arial"/>
          <w:b/>
        </w:rPr>
        <w:t xml:space="preserve"> and </w:t>
      </w:r>
      <w:r w:rsidRPr="00D2142A">
        <w:rPr>
          <w:rFonts w:ascii="Arial" w:hAnsi="Arial" w:cs="Arial"/>
          <w:b/>
          <w:spacing w:val="-1"/>
        </w:rPr>
        <w:t>truckers</w:t>
      </w:r>
      <w:r w:rsidRPr="00D2142A">
        <w:rPr>
          <w:rFonts w:ascii="Arial" w:hAnsi="Arial" w:cs="Arial"/>
          <w:b/>
        </w:rPr>
        <w:t xml:space="preserve"> the</w:t>
      </w:r>
      <w:r w:rsidR="00A57E0E">
        <w:rPr>
          <w:rFonts w:ascii="Arial" w:hAnsi="Arial" w:cs="Arial"/>
          <w:b/>
        </w:rPr>
        <w:t xml:space="preserve"> </w:t>
      </w:r>
      <w:r w:rsidRPr="00D2142A">
        <w:rPr>
          <w:rFonts w:ascii="Arial" w:hAnsi="Arial" w:cs="Arial"/>
          <w:b/>
        </w:rPr>
        <w:t>STI</w:t>
      </w:r>
      <w:r w:rsidR="00A57E0E">
        <w:rPr>
          <w:rFonts w:ascii="Arial" w:hAnsi="Arial" w:cs="Arial"/>
          <w:b/>
        </w:rPr>
        <w:t xml:space="preserve"> </w:t>
      </w:r>
      <w:r w:rsidRPr="00D2142A">
        <w:rPr>
          <w:rFonts w:ascii="Arial" w:hAnsi="Arial" w:cs="Arial"/>
          <w:b/>
        </w:rPr>
        <w:t>drugs are</w:t>
      </w:r>
      <w:r w:rsidR="00A57E0E">
        <w:rPr>
          <w:rFonts w:ascii="Arial" w:hAnsi="Arial" w:cs="Arial"/>
          <w:b/>
        </w:rPr>
        <w:t xml:space="preserve"> </w:t>
      </w:r>
      <w:r w:rsidRPr="00D2142A">
        <w:rPr>
          <w:rFonts w:ascii="Arial" w:hAnsi="Arial" w:cs="Arial"/>
          <w:b/>
        </w:rPr>
        <w:t xml:space="preserve">to be </w:t>
      </w:r>
      <w:r w:rsidRPr="00D2142A">
        <w:rPr>
          <w:rFonts w:ascii="Arial" w:hAnsi="Arial" w:cs="Arial"/>
          <w:b/>
          <w:spacing w:val="-1"/>
        </w:rPr>
        <w:t>purchased</w:t>
      </w:r>
      <w:r w:rsidR="00A57E0E">
        <w:rPr>
          <w:rFonts w:ascii="Arial" w:hAnsi="Arial" w:cs="Arial"/>
          <w:b/>
          <w:spacing w:val="-1"/>
        </w:rPr>
        <w:t xml:space="preserve"> </w:t>
      </w:r>
      <w:r w:rsidRPr="00D2142A">
        <w:rPr>
          <w:rFonts w:ascii="Arial" w:hAnsi="Arial" w:cs="Arial"/>
          <w:b/>
          <w:spacing w:val="2"/>
        </w:rPr>
        <w:t>by</w:t>
      </w:r>
      <w:r w:rsidR="00A57E0E">
        <w:rPr>
          <w:rFonts w:ascii="Arial" w:hAnsi="Arial" w:cs="Arial"/>
          <w:b/>
          <w:spacing w:val="2"/>
        </w:rPr>
        <w:t xml:space="preserve"> </w:t>
      </w:r>
      <w:r w:rsidRPr="00D2142A">
        <w:rPr>
          <w:rFonts w:ascii="Arial" w:hAnsi="Arial" w:cs="Arial"/>
          <w:b/>
        </w:rPr>
        <w:t xml:space="preserve">the </w:t>
      </w:r>
      <w:r w:rsidRPr="00D2142A">
        <w:rPr>
          <w:rFonts w:ascii="Arial" w:hAnsi="Arial" w:cs="Arial"/>
          <w:b/>
          <w:spacing w:val="-1"/>
        </w:rPr>
        <w:t>target</w:t>
      </w:r>
      <w:r w:rsidR="00A57E0E">
        <w:rPr>
          <w:rFonts w:ascii="Arial" w:hAnsi="Arial" w:cs="Arial"/>
          <w:b/>
          <w:spacing w:val="-1"/>
        </w:rPr>
        <w:t xml:space="preserve"> </w:t>
      </w:r>
      <w:r w:rsidRPr="00D2142A">
        <w:rPr>
          <w:rFonts w:ascii="Arial" w:hAnsi="Arial" w:cs="Arial"/>
          <w:b/>
          <w:spacing w:val="-1"/>
        </w:rPr>
        <w:t>population,</w:t>
      </w:r>
      <w:r w:rsidR="00A57E0E">
        <w:rPr>
          <w:rFonts w:ascii="Arial" w:hAnsi="Arial" w:cs="Arial"/>
          <w:b/>
          <w:spacing w:val="-1"/>
        </w:rPr>
        <w:t xml:space="preserve"> </w:t>
      </w:r>
      <w:r w:rsidRPr="00D2142A">
        <w:rPr>
          <w:rFonts w:ascii="Arial" w:hAnsi="Arial" w:cs="Arial"/>
          <w:b/>
          <w:spacing w:val="-1"/>
        </w:rPr>
        <w:t>whether</w:t>
      </w:r>
      <w:r w:rsidR="004D1E59">
        <w:rPr>
          <w:rFonts w:ascii="Arial" w:hAnsi="Arial" w:cs="Arial"/>
          <w:b/>
          <w:spacing w:val="-1"/>
        </w:rPr>
        <w:t xml:space="preserve"> </w:t>
      </w:r>
      <w:r w:rsidRPr="00D2142A">
        <w:rPr>
          <w:rFonts w:ascii="Arial" w:hAnsi="Arial" w:cs="Arial"/>
          <w:b/>
          <w:spacing w:val="-1"/>
        </w:rPr>
        <w:t xml:space="preserve">there </w:t>
      </w:r>
      <w:r w:rsidRPr="00D2142A">
        <w:rPr>
          <w:rFonts w:ascii="Arial" w:hAnsi="Arial" w:cs="Arial"/>
          <w:b/>
        </w:rPr>
        <w:t xml:space="preserve">is a </w:t>
      </w:r>
      <w:r w:rsidRPr="00D2142A">
        <w:rPr>
          <w:rFonts w:ascii="Arial" w:hAnsi="Arial" w:cs="Arial"/>
          <w:b/>
          <w:spacing w:val="-1"/>
        </w:rPr>
        <w:t>system</w:t>
      </w:r>
      <w:r w:rsidRPr="00D2142A">
        <w:rPr>
          <w:rFonts w:ascii="Arial" w:hAnsi="Arial" w:cs="Arial"/>
          <w:b/>
        </w:rPr>
        <w:t xml:space="preserve"> of </w:t>
      </w:r>
      <w:r w:rsidRPr="00D2142A">
        <w:rPr>
          <w:rFonts w:ascii="Arial" w:hAnsi="Arial" w:cs="Arial"/>
          <w:b/>
          <w:spacing w:val="-1"/>
        </w:rPr>
        <w:t>procurement</w:t>
      </w:r>
      <w:r w:rsidR="004D1E59">
        <w:rPr>
          <w:rFonts w:ascii="Arial" w:hAnsi="Arial" w:cs="Arial"/>
          <w:b/>
          <w:spacing w:val="-1"/>
        </w:rPr>
        <w:t xml:space="preserve"> </w:t>
      </w:r>
      <w:r w:rsidRPr="00D2142A">
        <w:rPr>
          <w:rFonts w:ascii="Arial" w:hAnsi="Arial" w:cs="Arial"/>
          <w:b/>
          <w:spacing w:val="-1"/>
        </w:rPr>
        <w:t>and</w:t>
      </w:r>
      <w:r w:rsidRPr="00D2142A">
        <w:rPr>
          <w:rFonts w:ascii="Arial" w:hAnsi="Arial" w:cs="Arial"/>
          <w:b/>
        </w:rPr>
        <w:t xml:space="preserve"> availability</w:t>
      </w:r>
      <w:r w:rsidR="004D1E59">
        <w:rPr>
          <w:rFonts w:ascii="Arial" w:hAnsi="Arial" w:cs="Arial"/>
          <w:b/>
        </w:rPr>
        <w:t xml:space="preserve"> </w:t>
      </w:r>
      <w:r w:rsidRPr="00D2142A">
        <w:rPr>
          <w:rFonts w:ascii="Arial" w:hAnsi="Arial" w:cs="Arial"/>
          <w:b/>
        </w:rPr>
        <w:t>of quality</w:t>
      </w:r>
      <w:r w:rsidR="004D1E59">
        <w:rPr>
          <w:rFonts w:ascii="Arial" w:hAnsi="Arial" w:cs="Arial"/>
          <w:b/>
        </w:rPr>
        <w:t xml:space="preserve"> </w:t>
      </w:r>
      <w:r w:rsidRPr="00D2142A">
        <w:rPr>
          <w:rFonts w:ascii="Arial" w:hAnsi="Arial" w:cs="Arial"/>
          <w:b/>
          <w:spacing w:val="-1"/>
        </w:rPr>
        <w:t>drugs</w:t>
      </w:r>
      <w:r w:rsidR="004D1E59">
        <w:rPr>
          <w:rFonts w:ascii="Arial" w:hAnsi="Arial" w:cs="Arial"/>
          <w:b/>
          <w:spacing w:val="-1"/>
        </w:rPr>
        <w:t xml:space="preserve"> </w:t>
      </w:r>
      <w:r w:rsidRPr="00D2142A">
        <w:rPr>
          <w:rFonts w:ascii="Arial" w:hAnsi="Arial" w:cs="Arial"/>
          <w:b/>
        </w:rPr>
        <w:t>with use</w:t>
      </w:r>
      <w:r w:rsidR="004D1E59">
        <w:rPr>
          <w:rFonts w:ascii="Arial" w:hAnsi="Arial" w:cs="Arial"/>
          <w:b/>
        </w:rPr>
        <w:t xml:space="preserve"> </w:t>
      </w:r>
      <w:r w:rsidRPr="00D2142A">
        <w:rPr>
          <w:rFonts w:ascii="Arial" w:hAnsi="Arial" w:cs="Arial"/>
          <w:b/>
        </w:rPr>
        <w:t>of revolving</w:t>
      </w:r>
      <w:r w:rsidR="004D1E59">
        <w:rPr>
          <w:rFonts w:ascii="Arial" w:hAnsi="Arial" w:cs="Arial"/>
          <w:b/>
        </w:rPr>
        <w:t xml:space="preserve"> </w:t>
      </w:r>
      <w:r w:rsidRPr="00D2142A">
        <w:rPr>
          <w:rFonts w:ascii="Arial" w:hAnsi="Arial" w:cs="Arial"/>
          <w:b/>
          <w:spacing w:val="-1"/>
        </w:rPr>
        <w:t>funds.</w:t>
      </w:r>
    </w:p>
    <w:p w:rsidR="00356660" w:rsidRPr="00D2142A" w:rsidRDefault="00356660" w:rsidP="009D04E8">
      <w:pPr>
        <w:pStyle w:val="ListParagraph"/>
        <w:spacing w:line="276" w:lineRule="auto"/>
        <w:rPr>
          <w:rFonts w:ascii="Arial" w:hAnsi="Arial" w:cs="Arial"/>
        </w:rPr>
      </w:pPr>
    </w:p>
    <w:p w:rsidR="00356660" w:rsidRPr="00D2142A" w:rsidRDefault="00356660" w:rsidP="009D04E8">
      <w:pPr>
        <w:pStyle w:val="BodyText"/>
        <w:tabs>
          <w:tab w:val="left" w:pos="465"/>
        </w:tabs>
        <w:spacing w:line="276" w:lineRule="auto"/>
        <w:ind w:left="0" w:right="138"/>
        <w:jc w:val="both"/>
        <w:rPr>
          <w:rFonts w:ascii="Arial" w:hAnsi="Arial" w:cs="Arial"/>
        </w:rPr>
      </w:pPr>
      <w:r w:rsidRPr="00D2142A">
        <w:rPr>
          <w:rFonts w:ascii="Arial" w:hAnsi="Arial" w:cs="Arial"/>
        </w:rPr>
        <w:t xml:space="preserve">STI drug is not available at the project level. Since the project has good linkage with Govt. </w:t>
      </w:r>
      <w:proofErr w:type="spellStart"/>
      <w:r w:rsidRPr="00D2142A">
        <w:rPr>
          <w:rFonts w:ascii="Arial" w:hAnsi="Arial" w:cs="Arial"/>
        </w:rPr>
        <w:t>Pulari</w:t>
      </w:r>
      <w:proofErr w:type="spellEnd"/>
      <w:r w:rsidRPr="00D2142A">
        <w:rPr>
          <w:rFonts w:ascii="Arial" w:hAnsi="Arial" w:cs="Arial"/>
        </w:rPr>
        <w:t xml:space="preserve"> clinic, STI drugs are distributed through </w:t>
      </w:r>
      <w:proofErr w:type="spellStart"/>
      <w:r w:rsidRPr="00D2142A">
        <w:rPr>
          <w:rFonts w:ascii="Arial" w:hAnsi="Arial" w:cs="Arial"/>
        </w:rPr>
        <w:t>pulari</w:t>
      </w:r>
      <w:proofErr w:type="spellEnd"/>
      <w:r w:rsidRPr="00D2142A">
        <w:rPr>
          <w:rFonts w:ascii="Arial" w:hAnsi="Arial" w:cs="Arial"/>
        </w:rPr>
        <w:t xml:space="preserve"> clinic. The project has not established separate account for revolvin</w:t>
      </w:r>
      <w:r w:rsidRPr="00146F6F">
        <w:rPr>
          <w:rFonts w:ascii="Arial" w:hAnsi="Arial" w:cs="Arial"/>
        </w:rPr>
        <w:t xml:space="preserve">g fund </w:t>
      </w:r>
    </w:p>
    <w:p w:rsidR="00474D11" w:rsidRPr="00D2142A" w:rsidRDefault="00474D11" w:rsidP="009D04E8">
      <w:pPr>
        <w:pStyle w:val="BodyText"/>
        <w:numPr>
          <w:ilvl w:val="0"/>
          <w:numId w:val="4"/>
        </w:numPr>
        <w:tabs>
          <w:tab w:val="left" w:pos="465"/>
        </w:tabs>
        <w:spacing w:line="276" w:lineRule="auto"/>
        <w:ind w:right="138"/>
        <w:jc w:val="both"/>
        <w:rPr>
          <w:rFonts w:ascii="Arial" w:hAnsi="Arial" w:cs="Arial"/>
          <w:b/>
        </w:rPr>
      </w:pPr>
      <w:r w:rsidRPr="00D2142A">
        <w:rPr>
          <w:rFonts w:ascii="Arial" w:hAnsi="Arial" w:cs="Arial"/>
          <w:b/>
        </w:rPr>
        <w:t>Quality</w:t>
      </w:r>
      <w:r w:rsidR="004D1E59">
        <w:rPr>
          <w:rFonts w:ascii="Arial" w:hAnsi="Arial" w:cs="Arial"/>
          <w:b/>
        </w:rPr>
        <w:t xml:space="preserve"> </w:t>
      </w:r>
      <w:r w:rsidRPr="00D2142A">
        <w:rPr>
          <w:rFonts w:ascii="Arial" w:hAnsi="Arial" w:cs="Arial"/>
          <w:b/>
        </w:rPr>
        <w:t xml:space="preserve">of </w:t>
      </w:r>
      <w:r w:rsidRPr="00D2142A">
        <w:rPr>
          <w:rFonts w:ascii="Arial" w:hAnsi="Arial" w:cs="Arial"/>
          <w:b/>
          <w:spacing w:val="-1"/>
        </w:rPr>
        <w:t>treatment</w:t>
      </w:r>
      <w:r w:rsidRPr="00D2142A">
        <w:rPr>
          <w:rFonts w:ascii="Arial" w:hAnsi="Arial" w:cs="Arial"/>
          <w:b/>
        </w:rPr>
        <w:t xml:space="preserve"> in the </w:t>
      </w:r>
      <w:r w:rsidRPr="00D2142A">
        <w:rPr>
          <w:rFonts w:ascii="Arial" w:hAnsi="Arial" w:cs="Arial"/>
          <w:b/>
          <w:spacing w:val="-1"/>
        </w:rPr>
        <w:t xml:space="preserve">service provisioning-adherence </w:t>
      </w:r>
      <w:r w:rsidRPr="00D2142A">
        <w:rPr>
          <w:rFonts w:ascii="Arial" w:hAnsi="Arial" w:cs="Arial"/>
          <w:b/>
        </w:rPr>
        <w:t>to syndromic</w:t>
      </w:r>
      <w:r w:rsidR="004D1E59">
        <w:rPr>
          <w:rFonts w:ascii="Arial" w:hAnsi="Arial" w:cs="Arial"/>
          <w:b/>
        </w:rPr>
        <w:t xml:space="preserve"> </w:t>
      </w:r>
      <w:r w:rsidRPr="00D2142A">
        <w:rPr>
          <w:rFonts w:ascii="Arial" w:hAnsi="Arial" w:cs="Arial"/>
          <w:b/>
          <w:spacing w:val="-1"/>
        </w:rPr>
        <w:t>treatment</w:t>
      </w:r>
      <w:r w:rsidR="004D1E59">
        <w:rPr>
          <w:rFonts w:ascii="Arial" w:hAnsi="Arial" w:cs="Arial"/>
          <w:b/>
          <w:spacing w:val="-1"/>
        </w:rPr>
        <w:t xml:space="preserve"> </w:t>
      </w:r>
      <w:r w:rsidRPr="00D2142A">
        <w:rPr>
          <w:rFonts w:ascii="Arial" w:hAnsi="Arial" w:cs="Arial"/>
          <w:b/>
          <w:spacing w:val="-1"/>
        </w:rPr>
        <w:t>protocol,</w:t>
      </w:r>
      <w:r w:rsidRPr="00D2142A">
        <w:rPr>
          <w:rFonts w:ascii="Arial" w:hAnsi="Arial" w:cs="Arial"/>
          <w:b/>
        </w:rPr>
        <w:t xml:space="preserve"> follow</w:t>
      </w:r>
      <w:r w:rsidR="004D1E59">
        <w:rPr>
          <w:rFonts w:ascii="Arial" w:hAnsi="Arial" w:cs="Arial"/>
          <w:b/>
        </w:rPr>
        <w:t xml:space="preserve"> </w:t>
      </w:r>
      <w:r w:rsidRPr="00D2142A">
        <w:rPr>
          <w:rFonts w:ascii="Arial" w:hAnsi="Arial" w:cs="Arial"/>
          <w:b/>
        </w:rPr>
        <w:t xml:space="preserve">up </w:t>
      </w:r>
      <w:r w:rsidRPr="00D2142A">
        <w:rPr>
          <w:rFonts w:ascii="Arial" w:hAnsi="Arial" w:cs="Arial"/>
          <w:b/>
          <w:spacing w:val="-1"/>
        </w:rPr>
        <w:t>mechanism</w:t>
      </w:r>
      <w:r w:rsidR="004D1E59">
        <w:rPr>
          <w:rFonts w:ascii="Arial" w:hAnsi="Arial" w:cs="Arial"/>
          <w:b/>
          <w:spacing w:val="-1"/>
        </w:rPr>
        <w:t xml:space="preserve"> </w:t>
      </w:r>
      <w:r w:rsidRPr="00D2142A">
        <w:rPr>
          <w:rFonts w:ascii="Arial" w:hAnsi="Arial" w:cs="Arial"/>
          <w:b/>
          <w:spacing w:val="-1"/>
        </w:rPr>
        <w:t>and</w:t>
      </w:r>
      <w:r w:rsidR="004D1E59">
        <w:rPr>
          <w:rFonts w:ascii="Arial" w:hAnsi="Arial" w:cs="Arial"/>
          <w:b/>
          <w:spacing w:val="-1"/>
        </w:rPr>
        <w:t xml:space="preserve"> </w:t>
      </w:r>
      <w:r w:rsidRPr="00D2142A">
        <w:rPr>
          <w:rFonts w:ascii="Arial" w:hAnsi="Arial" w:cs="Arial"/>
          <w:b/>
          <w:spacing w:val="-1"/>
        </w:rPr>
        <w:t>adherence,</w:t>
      </w:r>
      <w:r w:rsidR="004D1E59">
        <w:rPr>
          <w:rFonts w:ascii="Arial" w:hAnsi="Arial" w:cs="Arial"/>
          <w:b/>
          <w:spacing w:val="-1"/>
        </w:rPr>
        <w:t xml:space="preserve"> </w:t>
      </w:r>
      <w:r w:rsidRPr="00D2142A">
        <w:rPr>
          <w:rFonts w:ascii="Arial" w:hAnsi="Arial" w:cs="Arial"/>
          <w:b/>
          <w:spacing w:val="-1"/>
        </w:rPr>
        <w:t>referrals</w:t>
      </w:r>
      <w:r w:rsidRPr="00D2142A">
        <w:rPr>
          <w:rFonts w:ascii="Arial" w:hAnsi="Arial" w:cs="Arial"/>
          <w:b/>
        </w:rPr>
        <w:t xml:space="preserve"> to VCTC,</w:t>
      </w:r>
      <w:r w:rsidR="004D1E59">
        <w:rPr>
          <w:rFonts w:ascii="Arial" w:hAnsi="Arial" w:cs="Arial"/>
          <w:b/>
        </w:rPr>
        <w:t xml:space="preserve"> </w:t>
      </w:r>
      <w:r w:rsidRPr="00D2142A">
        <w:rPr>
          <w:rFonts w:ascii="Arial" w:hAnsi="Arial" w:cs="Arial"/>
          <w:b/>
        </w:rPr>
        <w:t xml:space="preserve">ART, </w:t>
      </w:r>
      <w:r w:rsidRPr="00D2142A">
        <w:rPr>
          <w:rFonts w:ascii="Arial" w:hAnsi="Arial" w:cs="Arial"/>
          <w:b/>
          <w:spacing w:val="-1"/>
        </w:rPr>
        <w:t>DOTS</w:t>
      </w:r>
      <w:r w:rsidR="004D1E59">
        <w:rPr>
          <w:rFonts w:ascii="Arial" w:hAnsi="Arial" w:cs="Arial"/>
          <w:b/>
          <w:spacing w:val="-1"/>
        </w:rPr>
        <w:t xml:space="preserve"> </w:t>
      </w:r>
      <w:r w:rsidRPr="00D2142A">
        <w:rPr>
          <w:rFonts w:ascii="Arial" w:hAnsi="Arial" w:cs="Arial"/>
          <w:b/>
          <w:spacing w:val="-1"/>
        </w:rPr>
        <w:t>centre</w:t>
      </w:r>
      <w:r w:rsidR="004D1E59">
        <w:rPr>
          <w:rFonts w:ascii="Arial" w:hAnsi="Arial" w:cs="Arial"/>
          <w:b/>
          <w:spacing w:val="-1"/>
        </w:rPr>
        <w:t xml:space="preserve"> </w:t>
      </w:r>
      <w:r w:rsidRPr="00D2142A">
        <w:rPr>
          <w:rFonts w:ascii="Arial" w:hAnsi="Arial" w:cs="Arial"/>
          <w:b/>
          <w:spacing w:val="-1"/>
        </w:rPr>
        <w:t>and</w:t>
      </w:r>
      <w:r w:rsidR="004D1E59">
        <w:rPr>
          <w:rFonts w:ascii="Arial" w:hAnsi="Arial" w:cs="Arial"/>
          <w:b/>
          <w:spacing w:val="-1"/>
        </w:rPr>
        <w:t xml:space="preserve"> </w:t>
      </w:r>
      <w:r w:rsidRPr="00D2142A">
        <w:rPr>
          <w:rFonts w:ascii="Arial" w:hAnsi="Arial" w:cs="Arial"/>
          <w:b/>
        </w:rPr>
        <w:t>Community</w:t>
      </w:r>
      <w:r w:rsidR="004D1E59">
        <w:rPr>
          <w:rFonts w:ascii="Arial" w:hAnsi="Arial" w:cs="Arial"/>
          <w:b/>
        </w:rPr>
        <w:t xml:space="preserve"> </w:t>
      </w:r>
      <w:r w:rsidRPr="00D2142A">
        <w:rPr>
          <w:rFonts w:ascii="Arial" w:hAnsi="Arial" w:cs="Arial"/>
          <w:b/>
        </w:rPr>
        <w:t xml:space="preserve">care </w:t>
      </w:r>
      <w:proofErr w:type="spellStart"/>
      <w:r w:rsidRPr="00D2142A">
        <w:rPr>
          <w:rFonts w:ascii="Arial" w:hAnsi="Arial" w:cs="Arial"/>
          <w:b/>
        </w:rPr>
        <w:t>centres</w:t>
      </w:r>
      <w:proofErr w:type="spellEnd"/>
      <w:r w:rsidRPr="00D2142A">
        <w:rPr>
          <w:rFonts w:ascii="Arial" w:hAnsi="Arial" w:cs="Arial"/>
          <w:b/>
        </w:rPr>
        <w:t>.</w:t>
      </w:r>
    </w:p>
    <w:p w:rsidR="004D1E59" w:rsidRDefault="00356660" w:rsidP="009D04E8">
      <w:pPr>
        <w:pStyle w:val="BodyText"/>
        <w:tabs>
          <w:tab w:val="left" w:pos="465"/>
        </w:tabs>
        <w:spacing w:line="276" w:lineRule="auto"/>
        <w:ind w:left="103" w:right="138"/>
        <w:jc w:val="both"/>
        <w:rPr>
          <w:rFonts w:ascii="Arial" w:hAnsi="Arial" w:cs="Arial"/>
        </w:rPr>
      </w:pPr>
      <w:r w:rsidRPr="00D2142A">
        <w:rPr>
          <w:rFonts w:ascii="Arial" w:hAnsi="Arial" w:cs="Arial"/>
        </w:rPr>
        <w:t>The referred migrants are availing service from the Government hospital. Follow up is not happening in the project as the population is highly floating nature and</w:t>
      </w:r>
      <w:r w:rsidR="009200F2" w:rsidRPr="00D2142A">
        <w:rPr>
          <w:rFonts w:ascii="Arial" w:hAnsi="Arial" w:cs="Arial"/>
        </w:rPr>
        <w:t xml:space="preserve"> they are </w:t>
      </w:r>
      <w:r w:rsidR="009200F2" w:rsidRPr="00D2142A">
        <w:rPr>
          <w:rFonts w:ascii="Arial" w:hAnsi="Arial" w:cs="Arial"/>
        </w:rPr>
        <w:lastRenderedPageBreak/>
        <w:t>not traceable once they go back to their native place. Documents of referrals to ICTC are in place. 5 positive cases identified in the last phase 4 registered in the ART and lost follow up as they shifted to some other place</w:t>
      </w:r>
      <w:r w:rsidR="009200F2" w:rsidRPr="00146F6F">
        <w:rPr>
          <w:rFonts w:ascii="Arial" w:hAnsi="Arial" w:cs="Arial"/>
        </w:rPr>
        <w:t>. No TB cases identified during the period therefore any referrals to the DOTs.</w:t>
      </w:r>
    </w:p>
    <w:p w:rsidR="00356660" w:rsidRPr="00D2142A" w:rsidRDefault="009200F2" w:rsidP="009D04E8">
      <w:pPr>
        <w:pStyle w:val="BodyText"/>
        <w:tabs>
          <w:tab w:val="left" w:pos="465"/>
        </w:tabs>
        <w:spacing w:line="276" w:lineRule="auto"/>
        <w:ind w:left="103" w:right="138"/>
        <w:jc w:val="both"/>
        <w:rPr>
          <w:rFonts w:ascii="Arial" w:hAnsi="Arial" w:cs="Arial"/>
        </w:rPr>
      </w:pPr>
      <w:r w:rsidRPr="00D2142A">
        <w:rPr>
          <w:rFonts w:ascii="Arial" w:hAnsi="Arial" w:cs="Arial"/>
        </w:rPr>
        <w:t xml:space="preserve">   </w:t>
      </w:r>
    </w:p>
    <w:p w:rsidR="00474D11" w:rsidRPr="00D2142A" w:rsidRDefault="00474D11" w:rsidP="009D04E8">
      <w:pPr>
        <w:pStyle w:val="BodyText"/>
        <w:numPr>
          <w:ilvl w:val="0"/>
          <w:numId w:val="4"/>
        </w:numPr>
        <w:tabs>
          <w:tab w:val="left" w:pos="465"/>
        </w:tabs>
        <w:spacing w:line="276" w:lineRule="auto"/>
        <w:ind w:right="267"/>
        <w:jc w:val="both"/>
        <w:rPr>
          <w:rFonts w:ascii="Arial" w:hAnsi="Arial" w:cs="Arial"/>
          <w:b/>
        </w:rPr>
      </w:pPr>
      <w:r w:rsidRPr="00D2142A">
        <w:rPr>
          <w:rFonts w:ascii="Arial" w:hAnsi="Arial" w:cs="Arial"/>
          <w:b/>
          <w:spacing w:val="-1"/>
        </w:rPr>
        <w:t xml:space="preserve">Documentation- </w:t>
      </w:r>
      <w:r w:rsidRPr="00D2142A">
        <w:rPr>
          <w:rFonts w:ascii="Arial" w:hAnsi="Arial" w:cs="Arial"/>
          <w:b/>
        </w:rPr>
        <w:t>Availability</w:t>
      </w:r>
      <w:r w:rsidR="004D1E59">
        <w:rPr>
          <w:rFonts w:ascii="Arial" w:hAnsi="Arial" w:cs="Arial"/>
          <w:b/>
        </w:rPr>
        <w:t xml:space="preserve"> </w:t>
      </w:r>
      <w:r w:rsidRPr="00D2142A">
        <w:rPr>
          <w:rFonts w:ascii="Arial" w:hAnsi="Arial" w:cs="Arial"/>
          <w:b/>
          <w:spacing w:val="1"/>
        </w:rPr>
        <w:t>of</w:t>
      </w:r>
      <w:r w:rsidR="004D1E59">
        <w:rPr>
          <w:rFonts w:ascii="Arial" w:hAnsi="Arial" w:cs="Arial"/>
          <w:b/>
          <w:spacing w:val="1"/>
        </w:rPr>
        <w:t xml:space="preserve"> </w:t>
      </w:r>
      <w:r w:rsidRPr="00D2142A">
        <w:rPr>
          <w:rFonts w:ascii="Arial" w:hAnsi="Arial" w:cs="Arial"/>
          <w:b/>
          <w:spacing w:val="-1"/>
        </w:rPr>
        <w:t>treatment</w:t>
      </w:r>
      <w:r w:rsidRPr="00D2142A">
        <w:rPr>
          <w:rFonts w:ascii="Arial" w:hAnsi="Arial" w:cs="Arial"/>
          <w:b/>
        </w:rPr>
        <w:t xml:space="preserve"> registers, </w:t>
      </w:r>
      <w:r w:rsidRPr="00D2142A">
        <w:rPr>
          <w:rFonts w:ascii="Arial" w:hAnsi="Arial" w:cs="Arial"/>
          <w:b/>
          <w:spacing w:val="-1"/>
        </w:rPr>
        <w:t>referral</w:t>
      </w:r>
      <w:r w:rsidRPr="00D2142A">
        <w:rPr>
          <w:rFonts w:ascii="Arial" w:hAnsi="Arial" w:cs="Arial"/>
          <w:b/>
        </w:rPr>
        <w:t xml:space="preserve"> slips, follow up</w:t>
      </w:r>
      <w:r w:rsidR="004D1E59">
        <w:rPr>
          <w:rFonts w:ascii="Arial" w:hAnsi="Arial" w:cs="Arial"/>
          <w:b/>
        </w:rPr>
        <w:t xml:space="preserve"> </w:t>
      </w:r>
      <w:r w:rsidRPr="00D2142A">
        <w:rPr>
          <w:rFonts w:ascii="Arial" w:hAnsi="Arial" w:cs="Arial"/>
          <w:b/>
          <w:spacing w:val="-1"/>
        </w:rPr>
        <w:t>cards</w:t>
      </w:r>
      <w:r w:rsidR="004D1E59">
        <w:rPr>
          <w:rFonts w:ascii="Arial" w:hAnsi="Arial" w:cs="Arial"/>
          <w:b/>
          <w:spacing w:val="-1"/>
        </w:rPr>
        <w:t xml:space="preserve"> </w:t>
      </w:r>
      <w:r w:rsidRPr="00D2142A">
        <w:rPr>
          <w:rFonts w:ascii="Arial" w:hAnsi="Arial" w:cs="Arial"/>
          <w:b/>
        </w:rPr>
        <w:t xml:space="preserve">(as </w:t>
      </w:r>
      <w:r w:rsidRPr="00D2142A">
        <w:rPr>
          <w:rFonts w:ascii="Arial" w:hAnsi="Arial" w:cs="Arial"/>
          <w:b/>
          <w:spacing w:val="-1"/>
        </w:rPr>
        <w:t>applicable-</w:t>
      </w:r>
      <w:r w:rsidRPr="00D2142A">
        <w:rPr>
          <w:rFonts w:ascii="Arial" w:hAnsi="Arial" w:cs="Arial"/>
          <w:b/>
        </w:rPr>
        <w:t xml:space="preserve">mentioned in the </w:t>
      </w:r>
      <w:r w:rsidRPr="00D2142A">
        <w:rPr>
          <w:rFonts w:ascii="Arial" w:hAnsi="Arial" w:cs="Arial"/>
          <w:b/>
          <w:spacing w:val="-1"/>
        </w:rPr>
        <w:t>proposal),</w:t>
      </w:r>
      <w:r w:rsidRPr="00D2142A">
        <w:rPr>
          <w:rFonts w:ascii="Arial" w:hAnsi="Arial" w:cs="Arial"/>
          <w:b/>
        </w:rPr>
        <w:t xml:space="preserve"> stock </w:t>
      </w:r>
      <w:r w:rsidRPr="00D2142A">
        <w:rPr>
          <w:rFonts w:ascii="Arial" w:hAnsi="Arial" w:cs="Arial"/>
          <w:b/>
          <w:spacing w:val="-1"/>
        </w:rPr>
        <w:t>register</w:t>
      </w:r>
      <w:r w:rsidRPr="00D2142A">
        <w:rPr>
          <w:rFonts w:ascii="Arial" w:hAnsi="Arial" w:cs="Arial"/>
          <w:b/>
        </w:rPr>
        <w:t xml:space="preserve"> for </w:t>
      </w:r>
      <w:r w:rsidRPr="00D2142A">
        <w:rPr>
          <w:rFonts w:ascii="Arial" w:hAnsi="Arial" w:cs="Arial"/>
          <w:b/>
          <w:spacing w:val="-1"/>
        </w:rPr>
        <w:t>medicines,</w:t>
      </w:r>
      <w:r w:rsidR="004D1E59">
        <w:rPr>
          <w:rFonts w:ascii="Arial" w:hAnsi="Arial" w:cs="Arial"/>
          <w:b/>
          <w:spacing w:val="-1"/>
        </w:rPr>
        <w:t xml:space="preserve"> </w:t>
      </w:r>
      <w:r w:rsidRPr="00D2142A">
        <w:rPr>
          <w:rFonts w:ascii="Arial" w:hAnsi="Arial" w:cs="Arial"/>
          <w:b/>
          <w:spacing w:val="-1"/>
        </w:rPr>
        <w:t>documents</w:t>
      </w:r>
      <w:r w:rsidRPr="00D2142A">
        <w:rPr>
          <w:rFonts w:ascii="Arial" w:hAnsi="Arial" w:cs="Arial"/>
          <w:b/>
        </w:rPr>
        <w:t xml:space="preserve"> reflecting</w:t>
      </w:r>
      <w:r w:rsidR="004D1E59">
        <w:rPr>
          <w:rFonts w:ascii="Arial" w:hAnsi="Arial" w:cs="Arial"/>
          <w:b/>
        </w:rPr>
        <w:t xml:space="preserve"> </w:t>
      </w:r>
      <w:r w:rsidRPr="00D2142A">
        <w:rPr>
          <w:rFonts w:ascii="Arial" w:hAnsi="Arial" w:cs="Arial"/>
          <w:b/>
        </w:rPr>
        <w:t>presence</w:t>
      </w:r>
      <w:r w:rsidR="004D1E59">
        <w:rPr>
          <w:rFonts w:ascii="Arial" w:hAnsi="Arial" w:cs="Arial"/>
          <w:b/>
        </w:rPr>
        <w:t xml:space="preserve"> </w:t>
      </w:r>
      <w:r w:rsidRPr="00D2142A">
        <w:rPr>
          <w:rFonts w:ascii="Arial" w:hAnsi="Arial" w:cs="Arial"/>
          <w:b/>
        </w:rPr>
        <w:t xml:space="preserve">of </w:t>
      </w:r>
      <w:r w:rsidRPr="00D2142A">
        <w:rPr>
          <w:rFonts w:ascii="Arial" w:hAnsi="Arial" w:cs="Arial"/>
          <w:b/>
          <w:spacing w:val="-1"/>
        </w:rPr>
        <w:t>system</w:t>
      </w:r>
      <w:r w:rsidR="004D1E59">
        <w:rPr>
          <w:rFonts w:ascii="Arial" w:hAnsi="Arial" w:cs="Arial"/>
          <w:b/>
          <w:spacing w:val="-1"/>
        </w:rPr>
        <w:t xml:space="preserve"> </w:t>
      </w:r>
      <w:r w:rsidRPr="00D2142A">
        <w:rPr>
          <w:rFonts w:ascii="Arial" w:hAnsi="Arial" w:cs="Arial"/>
          <w:b/>
        </w:rPr>
        <w:t>for</w:t>
      </w:r>
      <w:r w:rsidR="004D1E59">
        <w:rPr>
          <w:rFonts w:ascii="Arial" w:hAnsi="Arial" w:cs="Arial"/>
          <w:b/>
        </w:rPr>
        <w:t xml:space="preserve"> </w:t>
      </w:r>
      <w:r w:rsidRPr="00D2142A">
        <w:rPr>
          <w:rFonts w:ascii="Arial" w:hAnsi="Arial" w:cs="Arial"/>
          <w:b/>
          <w:spacing w:val="-1"/>
        </w:rPr>
        <w:t>procurement</w:t>
      </w:r>
      <w:r w:rsidRPr="00D2142A">
        <w:rPr>
          <w:rFonts w:ascii="Arial" w:hAnsi="Arial" w:cs="Arial"/>
          <w:b/>
        </w:rPr>
        <w:t xml:space="preserve"> of</w:t>
      </w:r>
      <w:r w:rsidR="004D1E59">
        <w:rPr>
          <w:rFonts w:ascii="Arial" w:hAnsi="Arial" w:cs="Arial"/>
          <w:b/>
        </w:rPr>
        <w:t xml:space="preserve"> </w:t>
      </w:r>
      <w:r w:rsidRPr="00D2142A">
        <w:rPr>
          <w:rFonts w:ascii="Arial" w:hAnsi="Arial" w:cs="Arial"/>
          <w:b/>
        </w:rPr>
        <w:t xml:space="preserve">medicines </w:t>
      </w:r>
      <w:r w:rsidR="004D1E59" w:rsidRPr="00D2142A">
        <w:rPr>
          <w:rFonts w:ascii="Arial" w:hAnsi="Arial" w:cs="Arial"/>
          <w:b/>
          <w:spacing w:val="-1"/>
        </w:rPr>
        <w:t>as endorsed</w:t>
      </w:r>
      <w:r w:rsidR="004D1E59">
        <w:rPr>
          <w:rFonts w:ascii="Arial" w:hAnsi="Arial" w:cs="Arial"/>
          <w:b/>
          <w:spacing w:val="-1"/>
        </w:rPr>
        <w:t xml:space="preserve"> </w:t>
      </w:r>
      <w:r w:rsidRPr="00D2142A">
        <w:rPr>
          <w:rFonts w:ascii="Arial" w:hAnsi="Arial" w:cs="Arial"/>
          <w:b/>
          <w:spacing w:val="2"/>
        </w:rPr>
        <w:t>by</w:t>
      </w:r>
      <w:r w:rsidR="004D1E59">
        <w:rPr>
          <w:rFonts w:ascii="Arial" w:hAnsi="Arial" w:cs="Arial"/>
          <w:b/>
          <w:spacing w:val="2"/>
        </w:rPr>
        <w:t xml:space="preserve"> </w:t>
      </w:r>
      <w:r w:rsidRPr="00D2142A">
        <w:rPr>
          <w:rFonts w:ascii="Arial" w:hAnsi="Arial" w:cs="Arial"/>
          <w:b/>
        </w:rPr>
        <w:t xml:space="preserve">NACO/SACS </w:t>
      </w:r>
      <w:r w:rsidRPr="00D2142A">
        <w:rPr>
          <w:rFonts w:ascii="Arial" w:hAnsi="Arial" w:cs="Arial"/>
          <w:b/>
          <w:spacing w:val="-1"/>
        </w:rPr>
        <w:t>and</w:t>
      </w:r>
      <w:r w:rsidRPr="00D2142A">
        <w:rPr>
          <w:rFonts w:ascii="Arial" w:hAnsi="Arial" w:cs="Arial"/>
          <w:b/>
        </w:rPr>
        <w:t xml:space="preserve"> the </w:t>
      </w:r>
      <w:r w:rsidRPr="00D2142A">
        <w:rPr>
          <w:rFonts w:ascii="Arial" w:hAnsi="Arial" w:cs="Arial"/>
          <w:b/>
          <w:spacing w:val="-1"/>
        </w:rPr>
        <w:t>supporting</w:t>
      </w:r>
      <w:r w:rsidR="004D1E59">
        <w:rPr>
          <w:rFonts w:ascii="Arial" w:hAnsi="Arial" w:cs="Arial"/>
          <w:b/>
          <w:spacing w:val="-1"/>
        </w:rPr>
        <w:t xml:space="preserve"> </w:t>
      </w:r>
      <w:r w:rsidRPr="00D2142A">
        <w:rPr>
          <w:rFonts w:ascii="Arial" w:hAnsi="Arial" w:cs="Arial"/>
          <w:b/>
          <w:spacing w:val="-1"/>
        </w:rPr>
        <w:t>official</w:t>
      </w:r>
      <w:r w:rsidR="00A2335C">
        <w:rPr>
          <w:rFonts w:ascii="Arial" w:hAnsi="Arial" w:cs="Arial"/>
          <w:b/>
          <w:spacing w:val="-1"/>
        </w:rPr>
        <w:t xml:space="preserve"> </w:t>
      </w:r>
      <w:r w:rsidRPr="00D2142A">
        <w:rPr>
          <w:rFonts w:ascii="Arial" w:hAnsi="Arial" w:cs="Arial"/>
          <w:b/>
          <w:spacing w:val="-1"/>
        </w:rPr>
        <w:t>documents</w:t>
      </w:r>
      <w:r w:rsidR="00A2335C">
        <w:rPr>
          <w:rFonts w:ascii="Arial" w:hAnsi="Arial" w:cs="Arial"/>
          <w:b/>
          <w:spacing w:val="-1"/>
        </w:rPr>
        <w:t xml:space="preserve"> </w:t>
      </w:r>
      <w:r w:rsidRPr="00D2142A">
        <w:rPr>
          <w:rFonts w:ascii="Arial" w:hAnsi="Arial" w:cs="Arial"/>
          <w:b/>
        </w:rPr>
        <w:t xml:space="preserve">in this </w:t>
      </w:r>
      <w:r w:rsidRPr="00D2142A">
        <w:rPr>
          <w:rFonts w:ascii="Arial" w:hAnsi="Arial" w:cs="Arial"/>
          <w:b/>
          <w:spacing w:val="-1"/>
        </w:rPr>
        <w:t>regard.</w:t>
      </w:r>
    </w:p>
    <w:p w:rsidR="0015192F" w:rsidRPr="00D2142A" w:rsidRDefault="009200F2" w:rsidP="009D04E8">
      <w:pPr>
        <w:pStyle w:val="BodyText"/>
        <w:tabs>
          <w:tab w:val="left" w:pos="465"/>
        </w:tabs>
        <w:spacing w:line="276" w:lineRule="auto"/>
        <w:ind w:left="103" w:right="267"/>
        <w:jc w:val="both"/>
        <w:rPr>
          <w:rFonts w:ascii="Arial" w:hAnsi="Arial" w:cs="Arial"/>
          <w:spacing w:val="-1"/>
        </w:rPr>
      </w:pPr>
      <w:r w:rsidRPr="00D2142A">
        <w:rPr>
          <w:rFonts w:ascii="Arial" w:hAnsi="Arial" w:cs="Arial"/>
          <w:spacing w:val="-1"/>
        </w:rPr>
        <w:t>Documents are available at the project but not up to date. S</w:t>
      </w:r>
      <w:r w:rsidR="00571C36" w:rsidRPr="00D2142A">
        <w:rPr>
          <w:rFonts w:ascii="Arial" w:hAnsi="Arial" w:cs="Arial"/>
          <w:spacing w:val="-1"/>
        </w:rPr>
        <w:t xml:space="preserve">oft copies of referral register, Master register, </w:t>
      </w:r>
      <w:r w:rsidR="0015192F" w:rsidRPr="00D2142A">
        <w:rPr>
          <w:rFonts w:ascii="Arial" w:hAnsi="Arial" w:cs="Arial"/>
          <w:spacing w:val="-1"/>
        </w:rPr>
        <w:t>Clinic service</w:t>
      </w:r>
      <w:r w:rsidR="00A2335C">
        <w:rPr>
          <w:rFonts w:ascii="Arial" w:hAnsi="Arial" w:cs="Arial"/>
          <w:spacing w:val="-1"/>
        </w:rPr>
        <w:t xml:space="preserve"> record are not up to date. ICTC</w:t>
      </w:r>
      <w:r w:rsidR="0015192F" w:rsidRPr="00D2142A">
        <w:rPr>
          <w:rFonts w:ascii="Arial" w:hAnsi="Arial" w:cs="Arial"/>
          <w:spacing w:val="-1"/>
        </w:rPr>
        <w:t xml:space="preserve"> referral slips are available at the project. No STI medicine are bought and no stock available at the project.</w:t>
      </w:r>
    </w:p>
    <w:p w:rsidR="009200F2" w:rsidRPr="00D2142A" w:rsidRDefault="0015192F" w:rsidP="009D04E8">
      <w:pPr>
        <w:pStyle w:val="BodyText"/>
        <w:tabs>
          <w:tab w:val="left" w:pos="465"/>
        </w:tabs>
        <w:spacing w:line="276" w:lineRule="auto"/>
        <w:ind w:left="103" w:right="267"/>
        <w:jc w:val="both"/>
        <w:rPr>
          <w:rFonts w:ascii="Arial" w:hAnsi="Arial" w:cs="Arial"/>
          <w:spacing w:val="-1"/>
        </w:rPr>
      </w:pPr>
      <w:r w:rsidRPr="00D2142A">
        <w:rPr>
          <w:rFonts w:ascii="Arial" w:hAnsi="Arial" w:cs="Arial"/>
          <w:spacing w:val="-1"/>
        </w:rPr>
        <w:t xml:space="preserve">It is recommended that the project need to replace the existing hard copy of Form 1 with the original one as most of the </w:t>
      </w:r>
      <w:r w:rsidR="00A2335C" w:rsidRPr="00D2142A">
        <w:rPr>
          <w:rFonts w:ascii="Arial" w:hAnsi="Arial" w:cs="Arial"/>
          <w:spacing w:val="-1"/>
        </w:rPr>
        <w:t>columns</w:t>
      </w:r>
      <w:r w:rsidRPr="00D2142A">
        <w:rPr>
          <w:rFonts w:ascii="Arial" w:hAnsi="Arial" w:cs="Arial"/>
          <w:spacing w:val="-1"/>
        </w:rPr>
        <w:t xml:space="preserve"> are merged   </w:t>
      </w:r>
    </w:p>
    <w:p w:rsidR="0015192F" w:rsidRPr="00D2142A" w:rsidRDefault="0015192F" w:rsidP="009D04E8">
      <w:pPr>
        <w:pStyle w:val="BodyText"/>
        <w:tabs>
          <w:tab w:val="left" w:pos="465"/>
        </w:tabs>
        <w:spacing w:line="276" w:lineRule="auto"/>
        <w:ind w:left="103" w:right="267"/>
        <w:jc w:val="both"/>
        <w:rPr>
          <w:rFonts w:ascii="Arial" w:hAnsi="Arial" w:cs="Arial"/>
        </w:rPr>
      </w:pPr>
    </w:p>
    <w:p w:rsidR="00474D11" w:rsidRPr="00D2142A" w:rsidRDefault="00474D11" w:rsidP="009D04E8">
      <w:pPr>
        <w:pStyle w:val="BodyText"/>
        <w:numPr>
          <w:ilvl w:val="0"/>
          <w:numId w:val="4"/>
        </w:numPr>
        <w:tabs>
          <w:tab w:val="left" w:pos="465"/>
        </w:tabs>
        <w:spacing w:line="276" w:lineRule="auto"/>
        <w:rPr>
          <w:rFonts w:ascii="Arial" w:hAnsi="Arial" w:cs="Arial"/>
          <w:b/>
        </w:rPr>
      </w:pPr>
      <w:r w:rsidRPr="00D2142A">
        <w:rPr>
          <w:rFonts w:ascii="Arial" w:hAnsi="Arial" w:cs="Arial"/>
          <w:b/>
        </w:rPr>
        <w:t>Availability</w:t>
      </w:r>
      <w:r w:rsidR="00A2335C">
        <w:rPr>
          <w:rFonts w:ascii="Arial" w:hAnsi="Arial" w:cs="Arial"/>
          <w:b/>
        </w:rPr>
        <w:t xml:space="preserve"> </w:t>
      </w:r>
      <w:r w:rsidRPr="00D2142A">
        <w:rPr>
          <w:rFonts w:ascii="Arial" w:hAnsi="Arial" w:cs="Arial"/>
          <w:b/>
        </w:rPr>
        <w:t>of Condoms-</w:t>
      </w:r>
      <w:r w:rsidRPr="00D2142A">
        <w:rPr>
          <w:rFonts w:ascii="Arial" w:hAnsi="Arial" w:cs="Arial"/>
          <w:b/>
          <w:spacing w:val="-1"/>
        </w:rPr>
        <w:t xml:space="preserve"> Type </w:t>
      </w:r>
      <w:r w:rsidRPr="00D2142A">
        <w:rPr>
          <w:rFonts w:ascii="Arial" w:hAnsi="Arial" w:cs="Arial"/>
          <w:b/>
        </w:rPr>
        <w:t xml:space="preserve">of distribution </w:t>
      </w:r>
      <w:r w:rsidRPr="00D2142A">
        <w:rPr>
          <w:rFonts w:ascii="Arial" w:hAnsi="Arial" w:cs="Arial"/>
          <w:b/>
          <w:spacing w:val="-1"/>
        </w:rPr>
        <w:t>channel,</w:t>
      </w:r>
      <w:r w:rsidR="00A2335C">
        <w:rPr>
          <w:rFonts w:ascii="Arial" w:hAnsi="Arial" w:cs="Arial"/>
          <w:b/>
          <w:spacing w:val="-1"/>
        </w:rPr>
        <w:t xml:space="preserve"> </w:t>
      </w:r>
      <w:r w:rsidRPr="00D2142A">
        <w:rPr>
          <w:rFonts w:ascii="Arial" w:hAnsi="Arial" w:cs="Arial"/>
          <w:b/>
          <w:spacing w:val="-1"/>
        </w:rPr>
        <w:t>accessibility,</w:t>
      </w:r>
      <w:r w:rsidRPr="00D2142A">
        <w:rPr>
          <w:rFonts w:ascii="Arial" w:hAnsi="Arial" w:cs="Arial"/>
          <w:b/>
        </w:rPr>
        <w:t xml:space="preserve"> adequacy</w:t>
      </w:r>
      <w:r w:rsidR="00A2335C">
        <w:rPr>
          <w:rFonts w:ascii="Arial" w:hAnsi="Arial" w:cs="Arial"/>
          <w:b/>
        </w:rPr>
        <w:t xml:space="preserve"> </w:t>
      </w:r>
      <w:r w:rsidRPr="00D2142A">
        <w:rPr>
          <w:rFonts w:ascii="Arial" w:hAnsi="Arial" w:cs="Arial"/>
          <w:b/>
        </w:rPr>
        <w:t>etc.</w:t>
      </w:r>
    </w:p>
    <w:p w:rsidR="00841E78" w:rsidRPr="00D2142A" w:rsidRDefault="0015192F" w:rsidP="009D04E8">
      <w:pPr>
        <w:pStyle w:val="BodyText"/>
        <w:tabs>
          <w:tab w:val="left" w:pos="465"/>
        </w:tabs>
        <w:spacing w:line="276" w:lineRule="auto"/>
        <w:ind w:left="103"/>
        <w:jc w:val="both"/>
        <w:rPr>
          <w:rFonts w:ascii="Arial" w:hAnsi="Arial" w:cs="Arial"/>
        </w:rPr>
      </w:pPr>
      <w:r w:rsidRPr="00D2142A">
        <w:rPr>
          <w:rFonts w:ascii="Arial" w:hAnsi="Arial" w:cs="Arial"/>
        </w:rPr>
        <w:t xml:space="preserve">The project does not </w:t>
      </w:r>
      <w:r w:rsidR="00841E78" w:rsidRPr="00D2142A">
        <w:rPr>
          <w:rFonts w:ascii="Arial" w:hAnsi="Arial" w:cs="Arial"/>
        </w:rPr>
        <w:t xml:space="preserve">keeping the revolving fund account and allotted money </w:t>
      </w:r>
      <w:r w:rsidR="00A2335C">
        <w:rPr>
          <w:rFonts w:ascii="Arial" w:hAnsi="Arial" w:cs="Arial"/>
        </w:rPr>
        <w:t>lapsed</w:t>
      </w:r>
      <w:r w:rsidR="00841E78" w:rsidRPr="00D2142A">
        <w:rPr>
          <w:rFonts w:ascii="Arial" w:hAnsi="Arial" w:cs="Arial"/>
        </w:rPr>
        <w:t xml:space="preserve"> in the last phase. Social marketing condoms buy on credit basis from Global agencies and paying back installment way. 34 outlets developed by the project and out of this 17 are non-traditional. The outlets are located is very accessible by the migrants.    </w:t>
      </w:r>
    </w:p>
    <w:p w:rsidR="0015192F" w:rsidRPr="00D2142A" w:rsidRDefault="0015192F" w:rsidP="009D04E8">
      <w:pPr>
        <w:pStyle w:val="BodyText"/>
        <w:tabs>
          <w:tab w:val="left" w:pos="465"/>
        </w:tabs>
        <w:spacing w:line="276" w:lineRule="auto"/>
        <w:ind w:left="103"/>
        <w:rPr>
          <w:rFonts w:ascii="Arial" w:hAnsi="Arial" w:cs="Arial"/>
        </w:rPr>
      </w:pPr>
    </w:p>
    <w:p w:rsidR="00474D11" w:rsidRPr="00D2142A" w:rsidRDefault="00474D11" w:rsidP="009D04E8">
      <w:pPr>
        <w:pStyle w:val="BodyText"/>
        <w:numPr>
          <w:ilvl w:val="0"/>
          <w:numId w:val="4"/>
        </w:numPr>
        <w:tabs>
          <w:tab w:val="left" w:pos="465"/>
        </w:tabs>
        <w:spacing w:line="276" w:lineRule="auto"/>
        <w:ind w:right="971"/>
        <w:rPr>
          <w:rFonts w:ascii="Arial" w:hAnsi="Arial" w:cs="Arial"/>
          <w:b/>
        </w:rPr>
      </w:pPr>
      <w:r w:rsidRPr="00D2142A">
        <w:rPr>
          <w:rFonts w:ascii="Arial" w:hAnsi="Arial" w:cs="Arial"/>
          <w:b/>
        </w:rPr>
        <w:t>No. of</w:t>
      </w:r>
      <w:r w:rsidR="00A2335C">
        <w:rPr>
          <w:rFonts w:ascii="Arial" w:hAnsi="Arial" w:cs="Arial"/>
          <w:b/>
        </w:rPr>
        <w:t xml:space="preserve"> </w:t>
      </w:r>
      <w:r w:rsidRPr="00D2142A">
        <w:rPr>
          <w:rFonts w:ascii="Arial" w:hAnsi="Arial" w:cs="Arial"/>
          <w:b/>
          <w:spacing w:val="-1"/>
        </w:rPr>
        <w:t>condoms</w:t>
      </w:r>
      <w:r w:rsidRPr="00D2142A">
        <w:rPr>
          <w:rFonts w:ascii="Arial" w:hAnsi="Arial" w:cs="Arial"/>
          <w:b/>
        </w:rPr>
        <w:t xml:space="preserve"> distributed-No. </w:t>
      </w:r>
      <w:proofErr w:type="gramStart"/>
      <w:r w:rsidRPr="00D2142A">
        <w:rPr>
          <w:rFonts w:ascii="Arial" w:hAnsi="Arial" w:cs="Arial"/>
          <w:b/>
        </w:rPr>
        <w:t>of</w:t>
      </w:r>
      <w:proofErr w:type="gramEnd"/>
      <w:r w:rsidRPr="00D2142A">
        <w:rPr>
          <w:rFonts w:ascii="Arial" w:hAnsi="Arial" w:cs="Arial"/>
          <w:b/>
        </w:rPr>
        <w:t xml:space="preserve"> </w:t>
      </w:r>
      <w:r w:rsidRPr="00D2142A">
        <w:rPr>
          <w:rFonts w:ascii="Arial" w:hAnsi="Arial" w:cs="Arial"/>
          <w:b/>
          <w:spacing w:val="-1"/>
        </w:rPr>
        <w:t>condoms</w:t>
      </w:r>
      <w:r w:rsidR="00A2335C">
        <w:rPr>
          <w:rFonts w:ascii="Arial" w:hAnsi="Arial" w:cs="Arial"/>
          <w:b/>
          <w:spacing w:val="-1"/>
        </w:rPr>
        <w:t xml:space="preserve"> </w:t>
      </w:r>
      <w:r w:rsidRPr="00D2142A">
        <w:rPr>
          <w:rFonts w:ascii="Arial" w:hAnsi="Arial" w:cs="Arial"/>
          <w:b/>
          <w:spacing w:val="-1"/>
        </w:rPr>
        <w:t>distributed</w:t>
      </w:r>
      <w:r w:rsidR="00A2335C">
        <w:rPr>
          <w:rFonts w:ascii="Arial" w:hAnsi="Arial" w:cs="Arial"/>
          <w:b/>
          <w:spacing w:val="-1"/>
        </w:rPr>
        <w:t xml:space="preserve"> </w:t>
      </w:r>
      <w:r w:rsidRPr="00D2142A">
        <w:rPr>
          <w:rFonts w:ascii="Arial" w:hAnsi="Arial" w:cs="Arial"/>
          <w:b/>
          <w:spacing w:val="-1"/>
        </w:rPr>
        <w:t>through</w:t>
      </w:r>
      <w:r w:rsidRPr="00D2142A">
        <w:rPr>
          <w:rFonts w:ascii="Arial" w:hAnsi="Arial" w:cs="Arial"/>
          <w:b/>
        </w:rPr>
        <w:t xml:space="preserve"> different </w:t>
      </w:r>
      <w:r w:rsidRPr="00D2142A">
        <w:rPr>
          <w:rFonts w:ascii="Arial" w:hAnsi="Arial" w:cs="Arial"/>
          <w:b/>
          <w:spacing w:val="-1"/>
        </w:rPr>
        <w:t>channels/regular</w:t>
      </w:r>
      <w:r w:rsidR="00A2335C">
        <w:rPr>
          <w:rFonts w:ascii="Arial" w:hAnsi="Arial" w:cs="Arial"/>
          <w:b/>
          <w:spacing w:val="-1"/>
        </w:rPr>
        <w:t xml:space="preserve"> </w:t>
      </w:r>
      <w:r w:rsidRPr="00D2142A">
        <w:rPr>
          <w:rFonts w:ascii="Arial" w:hAnsi="Arial" w:cs="Arial"/>
          <w:b/>
          <w:spacing w:val="-1"/>
        </w:rPr>
        <w:t>contacts.</w:t>
      </w:r>
    </w:p>
    <w:p w:rsidR="00841E78" w:rsidRPr="00D2142A" w:rsidRDefault="00841E78" w:rsidP="009D04E8">
      <w:pPr>
        <w:pStyle w:val="BodyText"/>
        <w:tabs>
          <w:tab w:val="left" w:pos="465"/>
        </w:tabs>
        <w:spacing w:line="276" w:lineRule="auto"/>
        <w:ind w:left="103"/>
        <w:jc w:val="both"/>
        <w:rPr>
          <w:rFonts w:ascii="Arial" w:hAnsi="Arial" w:cs="Arial"/>
          <w:spacing w:val="-1"/>
        </w:rPr>
      </w:pPr>
      <w:r w:rsidRPr="00D2142A">
        <w:rPr>
          <w:rFonts w:ascii="Arial" w:hAnsi="Arial" w:cs="Arial"/>
          <w:spacing w:val="-1"/>
        </w:rPr>
        <w:t>During the period 5283 condoms were distributed, there are 17 tr</w:t>
      </w:r>
      <w:r w:rsidR="00500C34" w:rsidRPr="00D2142A">
        <w:rPr>
          <w:rFonts w:ascii="Arial" w:hAnsi="Arial" w:cs="Arial"/>
          <w:spacing w:val="-1"/>
        </w:rPr>
        <w:t>aditional and non-traditional outlets are available in the project level and these are the main channels of condom distribution. Condoms are distributed through the health camp also</w:t>
      </w:r>
    </w:p>
    <w:p w:rsidR="00500C34" w:rsidRPr="00D2142A" w:rsidRDefault="00500C34" w:rsidP="009D04E8">
      <w:pPr>
        <w:pStyle w:val="BodyText"/>
        <w:tabs>
          <w:tab w:val="left" w:pos="465"/>
        </w:tabs>
        <w:spacing w:line="276" w:lineRule="auto"/>
        <w:ind w:left="103" w:right="971"/>
        <w:rPr>
          <w:rFonts w:ascii="Arial" w:hAnsi="Arial" w:cs="Arial"/>
        </w:rPr>
      </w:pPr>
    </w:p>
    <w:p w:rsidR="00474D11" w:rsidRPr="00D2142A" w:rsidRDefault="00474D11" w:rsidP="009D04E8">
      <w:pPr>
        <w:pStyle w:val="BodyText"/>
        <w:numPr>
          <w:ilvl w:val="0"/>
          <w:numId w:val="4"/>
        </w:numPr>
        <w:tabs>
          <w:tab w:val="left" w:pos="465"/>
        </w:tabs>
        <w:spacing w:line="276" w:lineRule="auto"/>
        <w:rPr>
          <w:rFonts w:ascii="Arial" w:hAnsi="Arial" w:cs="Arial"/>
        </w:rPr>
      </w:pPr>
      <w:r w:rsidRPr="00D2142A">
        <w:rPr>
          <w:rFonts w:ascii="Arial" w:hAnsi="Arial" w:cs="Arial"/>
        </w:rPr>
        <w:t>No. of</w:t>
      </w:r>
      <w:r w:rsidR="00A2335C">
        <w:rPr>
          <w:rFonts w:ascii="Arial" w:hAnsi="Arial" w:cs="Arial"/>
        </w:rPr>
        <w:t xml:space="preserve"> </w:t>
      </w:r>
      <w:r w:rsidRPr="00D2142A">
        <w:rPr>
          <w:rFonts w:ascii="Arial" w:hAnsi="Arial" w:cs="Arial"/>
          <w:spacing w:val="-1"/>
        </w:rPr>
        <w:t>Needles</w:t>
      </w:r>
      <w:r w:rsidRPr="00D2142A">
        <w:rPr>
          <w:rFonts w:ascii="Arial" w:hAnsi="Arial" w:cs="Arial"/>
        </w:rPr>
        <w:t xml:space="preserve"> / Syringes</w:t>
      </w:r>
      <w:r w:rsidR="00A2335C">
        <w:rPr>
          <w:rFonts w:ascii="Arial" w:hAnsi="Arial" w:cs="Arial"/>
        </w:rPr>
        <w:t xml:space="preserve"> </w:t>
      </w:r>
      <w:r w:rsidRPr="00D2142A">
        <w:rPr>
          <w:rFonts w:ascii="Arial" w:hAnsi="Arial" w:cs="Arial"/>
          <w:spacing w:val="-1"/>
        </w:rPr>
        <w:t>distributed</w:t>
      </w:r>
      <w:r w:rsidR="00A2335C">
        <w:rPr>
          <w:rFonts w:ascii="Arial" w:hAnsi="Arial" w:cs="Arial"/>
          <w:spacing w:val="-1"/>
        </w:rPr>
        <w:t xml:space="preserve"> </w:t>
      </w:r>
      <w:r w:rsidRPr="00D2142A">
        <w:rPr>
          <w:rFonts w:ascii="Arial" w:hAnsi="Arial" w:cs="Arial"/>
          <w:spacing w:val="-1"/>
        </w:rPr>
        <w:t>through</w:t>
      </w:r>
      <w:r w:rsidR="00A2335C">
        <w:rPr>
          <w:rFonts w:ascii="Arial" w:hAnsi="Arial" w:cs="Arial"/>
          <w:spacing w:val="-1"/>
        </w:rPr>
        <w:t xml:space="preserve"> </w:t>
      </w:r>
      <w:r w:rsidRPr="00D2142A">
        <w:rPr>
          <w:rFonts w:ascii="Arial" w:hAnsi="Arial" w:cs="Arial"/>
          <w:spacing w:val="-1"/>
        </w:rPr>
        <w:t>outreach</w:t>
      </w:r>
      <w:r w:rsidRPr="00D2142A">
        <w:rPr>
          <w:rFonts w:ascii="Arial" w:hAnsi="Arial" w:cs="Arial"/>
        </w:rPr>
        <w:t xml:space="preserve"> /</w:t>
      </w:r>
      <w:r w:rsidRPr="00D2142A">
        <w:rPr>
          <w:rFonts w:ascii="Arial" w:hAnsi="Arial" w:cs="Arial"/>
          <w:spacing w:val="-1"/>
        </w:rPr>
        <w:t>DIC.</w:t>
      </w:r>
    </w:p>
    <w:p w:rsidR="00500C34" w:rsidRPr="00D2142A" w:rsidRDefault="00474D11" w:rsidP="009D04E8">
      <w:pPr>
        <w:pStyle w:val="BodyText"/>
        <w:numPr>
          <w:ilvl w:val="0"/>
          <w:numId w:val="4"/>
        </w:numPr>
        <w:tabs>
          <w:tab w:val="left" w:pos="465"/>
        </w:tabs>
        <w:spacing w:line="276" w:lineRule="auto"/>
        <w:rPr>
          <w:rFonts w:ascii="Arial" w:hAnsi="Arial" w:cs="Arial"/>
          <w:b/>
        </w:rPr>
      </w:pPr>
      <w:r w:rsidRPr="00D2142A">
        <w:rPr>
          <w:rFonts w:ascii="Arial" w:hAnsi="Arial" w:cs="Arial"/>
          <w:b/>
          <w:spacing w:val="-1"/>
        </w:rPr>
        <w:t>Information</w:t>
      </w:r>
      <w:r w:rsidRPr="00D2142A">
        <w:rPr>
          <w:rFonts w:ascii="Arial" w:hAnsi="Arial" w:cs="Arial"/>
          <w:b/>
        </w:rPr>
        <w:t xml:space="preserve"> on </w:t>
      </w:r>
      <w:r w:rsidRPr="00D2142A">
        <w:rPr>
          <w:rFonts w:ascii="Arial" w:hAnsi="Arial" w:cs="Arial"/>
          <w:b/>
          <w:spacing w:val="-1"/>
        </w:rPr>
        <w:t>linkages</w:t>
      </w:r>
      <w:r w:rsidRPr="00D2142A">
        <w:rPr>
          <w:rFonts w:ascii="Arial" w:hAnsi="Arial" w:cs="Arial"/>
          <w:b/>
        </w:rPr>
        <w:t xml:space="preserve"> for</w:t>
      </w:r>
      <w:r w:rsidR="00A2335C">
        <w:rPr>
          <w:rFonts w:ascii="Arial" w:hAnsi="Arial" w:cs="Arial"/>
          <w:b/>
        </w:rPr>
        <w:t xml:space="preserve"> </w:t>
      </w:r>
      <w:r w:rsidRPr="00D2142A">
        <w:rPr>
          <w:rFonts w:ascii="Arial" w:hAnsi="Arial" w:cs="Arial"/>
          <w:b/>
          <w:spacing w:val="-2"/>
        </w:rPr>
        <w:t>ICTC,</w:t>
      </w:r>
      <w:r w:rsidRPr="00D2142A">
        <w:rPr>
          <w:rFonts w:ascii="Arial" w:hAnsi="Arial" w:cs="Arial"/>
          <w:b/>
        </w:rPr>
        <w:t xml:space="preserve"> DOT, ART, STI</w:t>
      </w:r>
      <w:r w:rsidRPr="00D2142A">
        <w:rPr>
          <w:rFonts w:ascii="Arial" w:hAnsi="Arial" w:cs="Arial"/>
          <w:b/>
          <w:spacing w:val="-1"/>
        </w:rPr>
        <w:t xml:space="preserve"> clinics.</w:t>
      </w:r>
    </w:p>
    <w:p w:rsidR="00500C34" w:rsidRPr="00D2142A" w:rsidRDefault="00500C34" w:rsidP="009D04E8">
      <w:pPr>
        <w:pStyle w:val="BodyText"/>
        <w:tabs>
          <w:tab w:val="left" w:pos="465"/>
        </w:tabs>
        <w:spacing w:line="276" w:lineRule="auto"/>
        <w:ind w:left="103"/>
        <w:jc w:val="both"/>
        <w:rPr>
          <w:rFonts w:ascii="Arial" w:hAnsi="Arial" w:cs="Arial"/>
          <w:spacing w:val="-1"/>
        </w:rPr>
      </w:pPr>
      <w:r w:rsidRPr="00D2142A">
        <w:rPr>
          <w:rFonts w:ascii="Arial" w:hAnsi="Arial" w:cs="Arial"/>
          <w:spacing w:val="-1"/>
        </w:rPr>
        <w:t xml:space="preserve">Linkage with ICTC and STI Clinic is good, </w:t>
      </w:r>
      <w:r w:rsidR="00A2335C">
        <w:rPr>
          <w:rFonts w:ascii="Arial" w:hAnsi="Arial" w:cs="Arial"/>
          <w:spacing w:val="-1"/>
        </w:rPr>
        <w:t xml:space="preserve">Counselor and ORW </w:t>
      </w:r>
      <w:r w:rsidRPr="00D2142A">
        <w:rPr>
          <w:rFonts w:ascii="Arial" w:hAnsi="Arial" w:cs="Arial"/>
          <w:spacing w:val="-1"/>
        </w:rPr>
        <w:t>accompanying</w:t>
      </w:r>
      <w:r w:rsidR="00A2335C">
        <w:rPr>
          <w:rFonts w:ascii="Arial" w:hAnsi="Arial" w:cs="Arial"/>
          <w:spacing w:val="-1"/>
        </w:rPr>
        <w:t xml:space="preserve"> the HRG for testing. Mobile ICTC</w:t>
      </w:r>
      <w:r w:rsidRPr="00D2142A">
        <w:rPr>
          <w:rFonts w:ascii="Arial" w:hAnsi="Arial" w:cs="Arial"/>
          <w:spacing w:val="-1"/>
        </w:rPr>
        <w:t xml:space="preserve"> is available</w:t>
      </w:r>
      <w:r w:rsidR="00D376EA" w:rsidRPr="00D2142A">
        <w:rPr>
          <w:rFonts w:ascii="Arial" w:hAnsi="Arial" w:cs="Arial"/>
          <w:spacing w:val="-1"/>
        </w:rPr>
        <w:t xml:space="preserve"> and the </w:t>
      </w:r>
      <w:r w:rsidR="00A2335C" w:rsidRPr="00D2142A">
        <w:rPr>
          <w:rFonts w:ascii="Arial" w:hAnsi="Arial" w:cs="Arial"/>
          <w:spacing w:val="-1"/>
        </w:rPr>
        <w:t>project needs</w:t>
      </w:r>
      <w:r w:rsidR="00D376EA" w:rsidRPr="00D2142A">
        <w:rPr>
          <w:rFonts w:ascii="Arial" w:hAnsi="Arial" w:cs="Arial"/>
          <w:spacing w:val="-1"/>
        </w:rPr>
        <w:t xml:space="preserve"> to utilize it more to reach maximum number of migrants. </w:t>
      </w:r>
    </w:p>
    <w:p w:rsidR="00500C34" w:rsidRDefault="00D376EA" w:rsidP="009D04E8">
      <w:pPr>
        <w:pStyle w:val="BodyText"/>
        <w:tabs>
          <w:tab w:val="left" w:pos="465"/>
        </w:tabs>
        <w:spacing w:line="276" w:lineRule="auto"/>
        <w:ind w:left="103"/>
        <w:rPr>
          <w:rFonts w:ascii="Arial" w:hAnsi="Arial" w:cs="Arial"/>
          <w:spacing w:val="-1"/>
        </w:rPr>
      </w:pPr>
      <w:r w:rsidRPr="00D2142A">
        <w:rPr>
          <w:rFonts w:ascii="Arial" w:hAnsi="Arial" w:cs="Arial"/>
          <w:spacing w:val="-1"/>
        </w:rPr>
        <w:t xml:space="preserve">It is recommended that TB referrals needs to improve through Health camp. </w:t>
      </w:r>
    </w:p>
    <w:p w:rsidR="00A2335C" w:rsidRPr="00D2142A" w:rsidRDefault="00A2335C" w:rsidP="009D04E8">
      <w:pPr>
        <w:pStyle w:val="BodyText"/>
        <w:tabs>
          <w:tab w:val="left" w:pos="465"/>
        </w:tabs>
        <w:spacing w:line="276" w:lineRule="auto"/>
        <w:ind w:left="103"/>
        <w:rPr>
          <w:rFonts w:ascii="Arial" w:hAnsi="Arial" w:cs="Arial"/>
          <w:spacing w:val="-1"/>
        </w:rPr>
      </w:pPr>
    </w:p>
    <w:p w:rsidR="00474D11" w:rsidRPr="00D2142A" w:rsidRDefault="00474D11" w:rsidP="009D04E8">
      <w:pPr>
        <w:pStyle w:val="BodyText"/>
        <w:numPr>
          <w:ilvl w:val="0"/>
          <w:numId w:val="4"/>
        </w:numPr>
        <w:tabs>
          <w:tab w:val="left" w:pos="465"/>
        </w:tabs>
        <w:spacing w:line="276" w:lineRule="auto"/>
        <w:rPr>
          <w:rFonts w:ascii="Arial" w:hAnsi="Arial" w:cs="Arial"/>
          <w:b/>
        </w:rPr>
      </w:pPr>
      <w:r w:rsidRPr="00D2142A">
        <w:rPr>
          <w:rFonts w:ascii="Arial" w:hAnsi="Arial" w:cs="Arial"/>
          <w:b/>
          <w:spacing w:val="-1"/>
        </w:rPr>
        <w:t>Referrals</w:t>
      </w:r>
      <w:r w:rsidRPr="00D2142A">
        <w:rPr>
          <w:rFonts w:ascii="Arial" w:hAnsi="Arial" w:cs="Arial"/>
          <w:b/>
        </w:rPr>
        <w:t xml:space="preserve"> and </w:t>
      </w:r>
      <w:r w:rsidRPr="00D2142A">
        <w:rPr>
          <w:rFonts w:ascii="Arial" w:hAnsi="Arial" w:cs="Arial"/>
          <w:b/>
          <w:spacing w:val="-1"/>
        </w:rPr>
        <w:t>follows</w:t>
      </w:r>
      <w:r w:rsidRPr="00D2142A">
        <w:rPr>
          <w:rFonts w:ascii="Arial" w:hAnsi="Arial" w:cs="Arial"/>
          <w:b/>
        </w:rPr>
        <w:t xml:space="preserve"> up</w:t>
      </w:r>
    </w:p>
    <w:p w:rsidR="00D376EA" w:rsidRPr="00D2142A" w:rsidRDefault="00D376EA" w:rsidP="009D04E8">
      <w:pPr>
        <w:pStyle w:val="BodyText"/>
        <w:tabs>
          <w:tab w:val="left" w:pos="465"/>
        </w:tabs>
        <w:spacing w:line="276" w:lineRule="auto"/>
        <w:ind w:left="103"/>
        <w:jc w:val="both"/>
        <w:rPr>
          <w:rFonts w:ascii="Arial" w:hAnsi="Arial" w:cs="Arial"/>
        </w:rPr>
      </w:pPr>
      <w:r w:rsidRPr="00D2142A">
        <w:rPr>
          <w:rFonts w:ascii="Arial" w:hAnsi="Arial" w:cs="Arial"/>
        </w:rPr>
        <w:t>1</w:t>
      </w:r>
      <w:r w:rsidR="00A2335C">
        <w:rPr>
          <w:rFonts w:ascii="Arial" w:hAnsi="Arial" w:cs="Arial"/>
        </w:rPr>
        <w:t>608 ICTC</w:t>
      </w:r>
      <w:r w:rsidRPr="00D2142A">
        <w:rPr>
          <w:rFonts w:ascii="Arial" w:hAnsi="Arial" w:cs="Arial"/>
        </w:rPr>
        <w:t xml:space="preserve"> referrals and testing happened in the project no positive were identified so the team needs ensure that HRM are </w:t>
      </w:r>
      <w:r w:rsidR="00A2335C" w:rsidRPr="00D2142A">
        <w:rPr>
          <w:rFonts w:ascii="Arial" w:hAnsi="Arial" w:cs="Arial"/>
        </w:rPr>
        <w:t>tested</w:t>
      </w:r>
      <w:r w:rsidRPr="00D2142A">
        <w:rPr>
          <w:rFonts w:ascii="Arial" w:hAnsi="Arial" w:cs="Arial"/>
        </w:rPr>
        <w:t xml:space="preserve"> in the ICTC.STI cases needs to be follow </w:t>
      </w:r>
      <w:r w:rsidRPr="00D2142A">
        <w:rPr>
          <w:rFonts w:ascii="Arial" w:hAnsi="Arial" w:cs="Arial"/>
        </w:rPr>
        <w:lastRenderedPageBreak/>
        <w:t xml:space="preserve">up continuously  </w:t>
      </w: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Heading3"/>
        <w:numPr>
          <w:ilvl w:val="0"/>
          <w:numId w:val="6"/>
        </w:numPr>
        <w:tabs>
          <w:tab w:val="left" w:pos="758"/>
        </w:tabs>
        <w:spacing w:line="276" w:lineRule="auto"/>
        <w:ind w:left="757" w:hanging="293"/>
        <w:jc w:val="left"/>
        <w:rPr>
          <w:rFonts w:ascii="Arial" w:hAnsi="Arial" w:cs="Arial"/>
          <w:b w:val="0"/>
          <w:bCs w:val="0"/>
        </w:rPr>
      </w:pPr>
      <w:r w:rsidRPr="00D2142A">
        <w:rPr>
          <w:rFonts w:ascii="Arial" w:hAnsi="Arial" w:cs="Arial"/>
          <w:spacing w:val="-1"/>
        </w:rPr>
        <w:t>Community</w:t>
      </w:r>
      <w:r w:rsidR="00A2335C">
        <w:rPr>
          <w:rFonts w:ascii="Arial" w:hAnsi="Arial" w:cs="Arial"/>
          <w:spacing w:val="-1"/>
        </w:rPr>
        <w:t xml:space="preserve"> </w:t>
      </w:r>
      <w:r w:rsidRPr="00D2142A">
        <w:rPr>
          <w:rFonts w:ascii="Arial" w:hAnsi="Arial" w:cs="Arial"/>
          <w:spacing w:val="-1"/>
        </w:rPr>
        <w:t>participation</w:t>
      </w:r>
    </w:p>
    <w:p w:rsidR="00474D11" w:rsidRPr="00D2142A" w:rsidRDefault="00474D11" w:rsidP="009D04E8">
      <w:pPr>
        <w:spacing w:line="276" w:lineRule="auto"/>
        <w:rPr>
          <w:rFonts w:ascii="Arial" w:eastAsia="Times New Roman" w:hAnsi="Arial" w:cs="Arial"/>
          <w:b/>
          <w:bCs/>
          <w:sz w:val="24"/>
          <w:szCs w:val="24"/>
        </w:rPr>
      </w:pPr>
    </w:p>
    <w:p w:rsidR="00474D11" w:rsidRPr="00D2142A" w:rsidRDefault="00474D11" w:rsidP="009D04E8">
      <w:pPr>
        <w:pStyle w:val="BodyText"/>
        <w:numPr>
          <w:ilvl w:val="0"/>
          <w:numId w:val="3"/>
        </w:numPr>
        <w:tabs>
          <w:tab w:val="left" w:pos="465"/>
        </w:tabs>
        <w:spacing w:line="276" w:lineRule="auto"/>
        <w:ind w:right="539"/>
        <w:jc w:val="both"/>
        <w:rPr>
          <w:rFonts w:ascii="Arial" w:hAnsi="Arial" w:cs="Arial"/>
          <w:b/>
        </w:rPr>
      </w:pPr>
      <w:r w:rsidRPr="00D2142A">
        <w:rPr>
          <w:rFonts w:ascii="Arial" w:hAnsi="Arial" w:cs="Arial"/>
          <w:b/>
        </w:rPr>
        <w:t>Community</w:t>
      </w:r>
      <w:r w:rsidR="00A2335C">
        <w:rPr>
          <w:rFonts w:ascii="Arial" w:hAnsi="Arial" w:cs="Arial"/>
          <w:b/>
        </w:rPr>
        <w:t xml:space="preserve"> </w:t>
      </w:r>
      <w:r w:rsidRPr="00D2142A">
        <w:rPr>
          <w:rFonts w:ascii="Arial" w:hAnsi="Arial" w:cs="Arial"/>
          <w:b/>
        </w:rPr>
        <w:t xml:space="preserve">participation in </w:t>
      </w:r>
      <w:r w:rsidRPr="00D2142A">
        <w:rPr>
          <w:rFonts w:ascii="Arial" w:hAnsi="Arial" w:cs="Arial"/>
          <w:b/>
          <w:spacing w:val="-1"/>
        </w:rPr>
        <w:t>project</w:t>
      </w:r>
      <w:r w:rsidR="00A2335C">
        <w:rPr>
          <w:rFonts w:ascii="Arial" w:hAnsi="Arial" w:cs="Arial"/>
          <w:b/>
          <w:spacing w:val="-1"/>
        </w:rPr>
        <w:t xml:space="preserve"> </w:t>
      </w:r>
      <w:r w:rsidRPr="00D2142A">
        <w:rPr>
          <w:rFonts w:ascii="Arial" w:hAnsi="Arial" w:cs="Arial"/>
          <w:b/>
          <w:spacing w:val="-1"/>
        </w:rPr>
        <w:t xml:space="preserve">activities- </w:t>
      </w:r>
      <w:r w:rsidRPr="00D2142A">
        <w:rPr>
          <w:rFonts w:ascii="Arial" w:hAnsi="Arial" w:cs="Arial"/>
          <w:b/>
        </w:rPr>
        <w:t>level and extent of</w:t>
      </w:r>
      <w:r w:rsidRPr="00D2142A">
        <w:rPr>
          <w:rFonts w:ascii="Arial" w:hAnsi="Arial" w:cs="Arial"/>
          <w:b/>
          <w:spacing w:val="-1"/>
        </w:rPr>
        <w:t xml:space="preserve"> participation,</w:t>
      </w:r>
      <w:r w:rsidR="00A2335C">
        <w:rPr>
          <w:rFonts w:ascii="Arial" w:hAnsi="Arial" w:cs="Arial"/>
          <w:b/>
          <w:spacing w:val="-1"/>
        </w:rPr>
        <w:t xml:space="preserve"> </w:t>
      </w:r>
      <w:r w:rsidRPr="00D2142A">
        <w:rPr>
          <w:rFonts w:ascii="Arial" w:hAnsi="Arial" w:cs="Arial"/>
          <w:b/>
          <w:spacing w:val="-1"/>
        </w:rPr>
        <w:t>reflection</w:t>
      </w:r>
      <w:r w:rsidRPr="00D2142A">
        <w:rPr>
          <w:rFonts w:ascii="Arial" w:hAnsi="Arial" w:cs="Arial"/>
          <w:b/>
        </w:rPr>
        <w:t xml:space="preserve"> of</w:t>
      </w:r>
      <w:r w:rsidR="00A2335C">
        <w:rPr>
          <w:rFonts w:ascii="Arial" w:hAnsi="Arial" w:cs="Arial"/>
          <w:b/>
        </w:rPr>
        <w:t xml:space="preserve"> </w:t>
      </w:r>
      <w:r w:rsidRPr="00D2142A">
        <w:rPr>
          <w:rFonts w:ascii="Arial" w:hAnsi="Arial" w:cs="Arial"/>
          <w:b/>
        </w:rPr>
        <w:t>the</w:t>
      </w:r>
      <w:r w:rsidR="00A2335C">
        <w:rPr>
          <w:rFonts w:ascii="Arial" w:hAnsi="Arial" w:cs="Arial"/>
          <w:b/>
        </w:rPr>
        <w:t xml:space="preserve"> </w:t>
      </w:r>
      <w:r w:rsidRPr="00D2142A">
        <w:rPr>
          <w:rFonts w:ascii="Arial" w:hAnsi="Arial" w:cs="Arial"/>
          <w:b/>
          <w:spacing w:val="-1"/>
        </w:rPr>
        <w:t>same</w:t>
      </w:r>
      <w:r w:rsidRPr="00D2142A">
        <w:rPr>
          <w:rFonts w:ascii="Arial" w:hAnsi="Arial" w:cs="Arial"/>
          <w:b/>
        </w:rPr>
        <w:t xml:space="preserve"> in the </w:t>
      </w:r>
      <w:r w:rsidRPr="00D2142A">
        <w:rPr>
          <w:rFonts w:ascii="Arial" w:hAnsi="Arial" w:cs="Arial"/>
          <w:b/>
          <w:spacing w:val="-1"/>
        </w:rPr>
        <w:t>activities</w:t>
      </w:r>
      <w:r w:rsidR="00A2335C">
        <w:rPr>
          <w:rFonts w:ascii="Arial" w:hAnsi="Arial" w:cs="Arial"/>
          <w:b/>
          <w:spacing w:val="-1"/>
        </w:rPr>
        <w:t xml:space="preserve"> </w:t>
      </w:r>
      <w:r w:rsidRPr="00D2142A">
        <w:rPr>
          <w:rFonts w:ascii="Arial" w:hAnsi="Arial" w:cs="Arial"/>
          <w:b/>
          <w:spacing w:val="-1"/>
        </w:rPr>
        <w:t>and</w:t>
      </w:r>
      <w:r w:rsidR="00A2335C">
        <w:rPr>
          <w:rFonts w:ascii="Arial" w:hAnsi="Arial" w:cs="Arial"/>
          <w:b/>
          <w:spacing w:val="-1"/>
        </w:rPr>
        <w:t xml:space="preserve"> </w:t>
      </w:r>
      <w:r w:rsidRPr="00D2142A">
        <w:rPr>
          <w:rFonts w:ascii="Arial" w:hAnsi="Arial" w:cs="Arial"/>
          <w:b/>
          <w:spacing w:val="-1"/>
        </w:rPr>
        <w:t>documents</w:t>
      </w:r>
    </w:p>
    <w:p w:rsidR="00EB4670" w:rsidRPr="00D2142A" w:rsidRDefault="00EB4670" w:rsidP="009D04E8">
      <w:pPr>
        <w:pStyle w:val="BodyText"/>
        <w:tabs>
          <w:tab w:val="left" w:pos="465"/>
        </w:tabs>
        <w:spacing w:line="276" w:lineRule="auto"/>
        <w:ind w:left="103" w:right="539"/>
        <w:jc w:val="both"/>
        <w:rPr>
          <w:rFonts w:ascii="Arial" w:hAnsi="Arial" w:cs="Arial"/>
        </w:rPr>
      </w:pPr>
      <w:r w:rsidRPr="00D2142A">
        <w:rPr>
          <w:rFonts w:ascii="Arial" w:hAnsi="Arial" w:cs="Arial"/>
          <w:spacing w:val="-1"/>
        </w:rPr>
        <w:t>Community</w:t>
      </w:r>
      <w:r w:rsidR="00A2335C">
        <w:rPr>
          <w:rFonts w:ascii="Arial" w:hAnsi="Arial" w:cs="Arial"/>
          <w:spacing w:val="-1"/>
        </w:rPr>
        <w:t xml:space="preserve"> </w:t>
      </w:r>
      <w:r w:rsidRPr="00D2142A">
        <w:rPr>
          <w:rFonts w:ascii="Arial" w:hAnsi="Arial" w:cs="Arial"/>
          <w:spacing w:val="-1"/>
        </w:rPr>
        <w:t>participation is visible at the field level for those who are staying in area for long. Since the population is highly floating nature, tracking of the migrants is not happening.</w:t>
      </w: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Heading3"/>
        <w:numPr>
          <w:ilvl w:val="0"/>
          <w:numId w:val="6"/>
        </w:numPr>
        <w:tabs>
          <w:tab w:val="left" w:pos="851"/>
        </w:tabs>
        <w:spacing w:line="276" w:lineRule="auto"/>
        <w:ind w:left="850" w:hanging="386"/>
        <w:jc w:val="left"/>
        <w:rPr>
          <w:rFonts w:ascii="Arial" w:hAnsi="Arial" w:cs="Arial"/>
          <w:b w:val="0"/>
          <w:bCs w:val="0"/>
        </w:rPr>
      </w:pPr>
      <w:r w:rsidRPr="00D2142A">
        <w:rPr>
          <w:rFonts w:ascii="Arial" w:hAnsi="Arial" w:cs="Arial"/>
        </w:rPr>
        <w:t>Linkages</w:t>
      </w:r>
    </w:p>
    <w:p w:rsidR="00474D11" w:rsidRPr="00D2142A" w:rsidRDefault="00474D11" w:rsidP="009D04E8">
      <w:pPr>
        <w:pStyle w:val="BodyText"/>
        <w:numPr>
          <w:ilvl w:val="0"/>
          <w:numId w:val="2"/>
        </w:numPr>
        <w:tabs>
          <w:tab w:val="left" w:pos="465"/>
        </w:tabs>
        <w:spacing w:line="276" w:lineRule="auto"/>
        <w:rPr>
          <w:rFonts w:ascii="Arial" w:hAnsi="Arial" w:cs="Arial"/>
          <w:b/>
        </w:rPr>
      </w:pPr>
      <w:r w:rsidRPr="00D2142A">
        <w:rPr>
          <w:rFonts w:ascii="Arial" w:hAnsi="Arial" w:cs="Arial"/>
          <w:b/>
          <w:spacing w:val="-1"/>
        </w:rPr>
        <w:t>Assess</w:t>
      </w:r>
      <w:r w:rsidRPr="00D2142A">
        <w:rPr>
          <w:rFonts w:ascii="Arial" w:hAnsi="Arial" w:cs="Arial"/>
          <w:b/>
        </w:rPr>
        <w:t xml:space="preserve"> the</w:t>
      </w:r>
      <w:r w:rsidRPr="00D2142A">
        <w:rPr>
          <w:rFonts w:ascii="Arial" w:hAnsi="Arial" w:cs="Arial"/>
          <w:b/>
          <w:spacing w:val="-1"/>
        </w:rPr>
        <w:t xml:space="preserve"> linkages</w:t>
      </w:r>
      <w:r w:rsidR="00A2335C">
        <w:rPr>
          <w:rFonts w:ascii="Arial" w:hAnsi="Arial" w:cs="Arial"/>
          <w:b/>
          <w:spacing w:val="-1"/>
        </w:rPr>
        <w:t xml:space="preserve"> </w:t>
      </w:r>
      <w:r w:rsidRPr="00D2142A">
        <w:rPr>
          <w:rFonts w:ascii="Arial" w:hAnsi="Arial" w:cs="Arial"/>
          <w:b/>
          <w:spacing w:val="-1"/>
        </w:rPr>
        <w:t>established</w:t>
      </w:r>
      <w:r w:rsidRPr="00D2142A">
        <w:rPr>
          <w:rFonts w:ascii="Arial" w:hAnsi="Arial" w:cs="Arial"/>
          <w:b/>
        </w:rPr>
        <w:t xml:space="preserve"> with the</w:t>
      </w:r>
      <w:r w:rsidRPr="00D2142A">
        <w:rPr>
          <w:rFonts w:ascii="Arial" w:hAnsi="Arial" w:cs="Arial"/>
          <w:b/>
          <w:spacing w:val="-1"/>
        </w:rPr>
        <w:t xml:space="preserve"> various</w:t>
      </w:r>
      <w:r w:rsidR="00A2335C">
        <w:rPr>
          <w:rFonts w:ascii="Arial" w:hAnsi="Arial" w:cs="Arial"/>
          <w:b/>
          <w:spacing w:val="-1"/>
        </w:rPr>
        <w:t xml:space="preserve"> </w:t>
      </w:r>
      <w:r w:rsidRPr="00D2142A">
        <w:rPr>
          <w:rFonts w:ascii="Arial" w:hAnsi="Arial" w:cs="Arial"/>
          <w:b/>
          <w:spacing w:val="-1"/>
        </w:rPr>
        <w:t>services</w:t>
      </w:r>
      <w:r w:rsidRPr="00D2142A">
        <w:rPr>
          <w:rFonts w:ascii="Arial" w:hAnsi="Arial" w:cs="Arial"/>
          <w:b/>
        </w:rPr>
        <w:t xml:space="preserve"> providers like </w:t>
      </w:r>
      <w:r w:rsidRPr="00D2142A">
        <w:rPr>
          <w:rFonts w:ascii="Arial" w:hAnsi="Arial" w:cs="Arial"/>
          <w:b/>
          <w:spacing w:val="-1"/>
        </w:rPr>
        <w:t>STI,</w:t>
      </w:r>
      <w:r w:rsidR="00A2335C">
        <w:rPr>
          <w:rFonts w:ascii="Arial" w:hAnsi="Arial" w:cs="Arial"/>
          <w:b/>
          <w:spacing w:val="-1"/>
        </w:rPr>
        <w:t xml:space="preserve"> </w:t>
      </w:r>
      <w:r w:rsidRPr="00D2142A">
        <w:rPr>
          <w:rFonts w:ascii="Arial" w:hAnsi="Arial" w:cs="Arial"/>
          <w:b/>
          <w:spacing w:val="-2"/>
        </w:rPr>
        <w:t>ICTC</w:t>
      </w:r>
      <w:proofErr w:type="gramStart"/>
      <w:r w:rsidRPr="00D2142A">
        <w:rPr>
          <w:rFonts w:ascii="Arial" w:hAnsi="Arial" w:cs="Arial"/>
          <w:b/>
          <w:spacing w:val="-2"/>
        </w:rPr>
        <w:t>,</w:t>
      </w:r>
      <w:r w:rsidRPr="00D2142A">
        <w:rPr>
          <w:rFonts w:ascii="Arial" w:hAnsi="Arial" w:cs="Arial"/>
          <w:b/>
          <w:spacing w:val="1"/>
        </w:rPr>
        <w:t>TB</w:t>
      </w:r>
      <w:proofErr w:type="gramEnd"/>
      <w:r w:rsidR="00A2335C">
        <w:rPr>
          <w:rFonts w:ascii="Arial" w:hAnsi="Arial" w:cs="Arial"/>
          <w:b/>
          <w:spacing w:val="1"/>
        </w:rPr>
        <w:t xml:space="preserve"> </w:t>
      </w:r>
      <w:r w:rsidRPr="00D2142A">
        <w:rPr>
          <w:rFonts w:ascii="Arial" w:hAnsi="Arial" w:cs="Arial"/>
          <w:b/>
          <w:spacing w:val="-1"/>
        </w:rPr>
        <w:t>clinics</w:t>
      </w:r>
      <w:r w:rsidR="00A2335C">
        <w:rPr>
          <w:rFonts w:ascii="Arial" w:hAnsi="Arial" w:cs="Arial"/>
          <w:b/>
          <w:spacing w:val="-1"/>
        </w:rPr>
        <w:t xml:space="preserve"> </w:t>
      </w:r>
      <w:r w:rsidRPr="00D2142A">
        <w:rPr>
          <w:rFonts w:ascii="Arial" w:hAnsi="Arial" w:cs="Arial"/>
          <w:b/>
          <w:spacing w:val="-1"/>
        </w:rPr>
        <w:t>etc…</w:t>
      </w:r>
    </w:p>
    <w:p w:rsidR="00E907B2" w:rsidRPr="00D2142A" w:rsidRDefault="00E907B2" w:rsidP="009D04E8">
      <w:pPr>
        <w:pStyle w:val="BodyText"/>
        <w:tabs>
          <w:tab w:val="left" w:pos="465"/>
        </w:tabs>
        <w:spacing w:line="276" w:lineRule="auto"/>
        <w:ind w:left="103"/>
        <w:rPr>
          <w:rFonts w:ascii="Arial" w:hAnsi="Arial" w:cs="Arial"/>
          <w:spacing w:val="-1"/>
        </w:rPr>
      </w:pPr>
      <w:r w:rsidRPr="00D2142A">
        <w:rPr>
          <w:rFonts w:ascii="Arial" w:hAnsi="Arial" w:cs="Arial"/>
          <w:spacing w:val="-1"/>
        </w:rPr>
        <w:t xml:space="preserve">Linkage with </w:t>
      </w:r>
      <w:proofErr w:type="spellStart"/>
      <w:r w:rsidRPr="00D2142A">
        <w:rPr>
          <w:rFonts w:ascii="Arial" w:hAnsi="Arial" w:cs="Arial"/>
          <w:spacing w:val="-1"/>
        </w:rPr>
        <w:t>Pulari</w:t>
      </w:r>
      <w:proofErr w:type="spellEnd"/>
      <w:r w:rsidRPr="00D2142A">
        <w:rPr>
          <w:rFonts w:ascii="Arial" w:hAnsi="Arial" w:cs="Arial"/>
          <w:spacing w:val="-1"/>
        </w:rPr>
        <w:t xml:space="preserve"> Clinic, ICTCs are good. Linkage with the TB center needs to</w:t>
      </w:r>
      <w:r w:rsidR="003B0348" w:rsidRPr="00D2142A">
        <w:rPr>
          <w:rFonts w:ascii="Arial" w:hAnsi="Arial" w:cs="Arial"/>
          <w:spacing w:val="-1"/>
        </w:rPr>
        <w:t xml:space="preserve"> be</w:t>
      </w:r>
      <w:r w:rsidR="00A2335C">
        <w:rPr>
          <w:rFonts w:ascii="Arial" w:hAnsi="Arial" w:cs="Arial"/>
          <w:spacing w:val="-1"/>
        </w:rPr>
        <w:t xml:space="preserve"> </w:t>
      </w:r>
      <w:r w:rsidR="003B0348" w:rsidRPr="00D2142A">
        <w:rPr>
          <w:rFonts w:ascii="Arial" w:hAnsi="Arial" w:cs="Arial"/>
          <w:spacing w:val="-1"/>
        </w:rPr>
        <w:t>strengthened. Mobile ICTC is available at Palakk</w:t>
      </w:r>
      <w:r w:rsidR="00A2335C">
        <w:rPr>
          <w:rFonts w:ascii="Arial" w:hAnsi="Arial" w:cs="Arial"/>
          <w:spacing w:val="-1"/>
        </w:rPr>
        <w:t>ad district and most of the ICTC</w:t>
      </w:r>
      <w:r w:rsidR="003B0348" w:rsidRPr="00D2142A">
        <w:rPr>
          <w:rFonts w:ascii="Arial" w:hAnsi="Arial" w:cs="Arial"/>
          <w:spacing w:val="-1"/>
        </w:rPr>
        <w:t xml:space="preserve"> testing happening through Mobile ICTC. </w:t>
      </w:r>
    </w:p>
    <w:p w:rsidR="00E907B2" w:rsidRPr="00D2142A" w:rsidRDefault="00E907B2" w:rsidP="009D04E8">
      <w:pPr>
        <w:pStyle w:val="BodyText"/>
        <w:tabs>
          <w:tab w:val="left" w:pos="465"/>
        </w:tabs>
        <w:spacing w:line="276" w:lineRule="auto"/>
        <w:ind w:left="103"/>
        <w:rPr>
          <w:rFonts w:ascii="Arial" w:hAnsi="Arial" w:cs="Arial"/>
          <w:b/>
        </w:rPr>
      </w:pPr>
    </w:p>
    <w:p w:rsidR="00474D11" w:rsidRPr="00D2142A" w:rsidRDefault="00474D11" w:rsidP="009D04E8">
      <w:pPr>
        <w:pStyle w:val="BodyText"/>
        <w:numPr>
          <w:ilvl w:val="0"/>
          <w:numId w:val="2"/>
        </w:numPr>
        <w:tabs>
          <w:tab w:val="left" w:pos="465"/>
        </w:tabs>
        <w:spacing w:line="276" w:lineRule="auto"/>
        <w:ind w:hanging="360"/>
        <w:rPr>
          <w:rFonts w:ascii="Arial" w:hAnsi="Arial" w:cs="Arial"/>
          <w:b/>
        </w:rPr>
      </w:pPr>
      <w:r w:rsidRPr="00D2142A">
        <w:rPr>
          <w:rFonts w:ascii="Arial" w:hAnsi="Arial" w:cs="Arial"/>
          <w:b/>
          <w:spacing w:val="-1"/>
        </w:rPr>
        <w:t>Percentages</w:t>
      </w:r>
      <w:r w:rsidRPr="00D2142A">
        <w:rPr>
          <w:rFonts w:ascii="Arial" w:hAnsi="Arial" w:cs="Arial"/>
          <w:b/>
        </w:rPr>
        <w:t xml:space="preserve"> of </w:t>
      </w:r>
      <w:r w:rsidRPr="00D2142A">
        <w:rPr>
          <w:rFonts w:ascii="Arial" w:hAnsi="Arial" w:cs="Arial"/>
          <w:b/>
          <w:spacing w:val="-1"/>
        </w:rPr>
        <w:t>HRGs</w:t>
      </w:r>
      <w:r w:rsidRPr="00D2142A">
        <w:rPr>
          <w:rFonts w:ascii="Arial" w:hAnsi="Arial" w:cs="Arial"/>
          <w:b/>
        </w:rPr>
        <w:t xml:space="preserve"> tested in</w:t>
      </w:r>
      <w:r w:rsidR="00A2335C">
        <w:rPr>
          <w:rFonts w:ascii="Arial" w:hAnsi="Arial" w:cs="Arial"/>
          <w:b/>
        </w:rPr>
        <w:t xml:space="preserve"> </w:t>
      </w:r>
      <w:r w:rsidRPr="00D2142A">
        <w:rPr>
          <w:rFonts w:ascii="Arial" w:hAnsi="Arial" w:cs="Arial"/>
          <w:b/>
          <w:spacing w:val="-2"/>
        </w:rPr>
        <w:t>ICTC</w:t>
      </w:r>
      <w:r w:rsidRPr="00D2142A">
        <w:rPr>
          <w:rFonts w:ascii="Arial" w:hAnsi="Arial" w:cs="Arial"/>
          <w:b/>
        </w:rPr>
        <w:t xml:space="preserve"> and</w:t>
      </w:r>
      <w:r w:rsidR="00A2335C">
        <w:rPr>
          <w:rFonts w:ascii="Arial" w:hAnsi="Arial" w:cs="Arial"/>
          <w:b/>
        </w:rPr>
        <w:t xml:space="preserve"> </w:t>
      </w:r>
      <w:r w:rsidRPr="00D2142A">
        <w:rPr>
          <w:rFonts w:ascii="Arial" w:hAnsi="Arial" w:cs="Arial"/>
          <w:b/>
          <w:spacing w:val="-1"/>
        </w:rPr>
        <w:t>gap</w:t>
      </w:r>
      <w:r w:rsidR="00A2335C">
        <w:rPr>
          <w:rFonts w:ascii="Arial" w:hAnsi="Arial" w:cs="Arial"/>
          <w:b/>
          <w:spacing w:val="-1"/>
        </w:rPr>
        <w:t xml:space="preserve"> </w:t>
      </w:r>
      <w:r w:rsidRPr="00D2142A">
        <w:rPr>
          <w:rFonts w:ascii="Arial" w:hAnsi="Arial" w:cs="Arial"/>
          <w:b/>
          <w:spacing w:val="-1"/>
        </w:rPr>
        <w:t>between</w:t>
      </w:r>
      <w:r w:rsidRPr="00D2142A">
        <w:rPr>
          <w:rFonts w:ascii="Arial" w:hAnsi="Arial" w:cs="Arial"/>
          <w:b/>
        </w:rPr>
        <w:t xml:space="preserve"> referred</w:t>
      </w:r>
      <w:r w:rsidR="00A2335C">
        <w:rPr>
          <w:rFonts w:ascii="Arial" w:hAnsi="Arial" w:cs="Arial"/>
          <w:b/>
        </w:rPr>
        <w:t xml:space="preserve"> </w:t>
      </w:r>
      <w:r w:rsidRPr="00D2142A">
        <w:rPr>
          <w:rFonts w:ascii="Arial" w:hAnsi="Arial" w:cs="Arial"/>
          <w:b/>
          <w:spacing w:val="-1"/>
        </w:rPr>
        <w:t>and</w:t>
      </w:r>
      <w:r w:rsidR="00A2335C">
        <w:rPr>
          <w:rFonts w:ascii="Arial" w:hAnsi="Arial" w:cs="Arial"/>
          <w:b/>
          <w:spacing w:val="-1"/>
        </w:rPr>
        <w:t xml:space="preserve"> </w:t>
      </w:r>
      <w:r w:rsidRPr="00D2142A">
        <w:rPr>
          <w:rFonts w:ascii="Arial" w:hAnsi="Arial" w:cs="Arial"/>
          <w:b/>
          <w:spacing w:val="-1"/>
        </w:rPr>
        <w:t>tested.</w:t>
      </w:r>
    </w:p>
    <w:p w:rsidR="00E907B2" w:rsidRPr="00D2142A" w:rsidRDefault="00E907B2" w:rsidP="009D04E8">
      <w:pPr>
        <w:pStyle w:val="BodyText"/>
        <w:tabs>
          <w:tab w:val="left" w:pos="465"/>
        </w:tabs>
        <w:spacing w:line="276" w:lineRule="auto"/>
        <w:ind w:left="104"/>
        <w:rPr>
          <w:rFonts w:ascii="Arial" w:hAnsi="Arial" w:cs="Arial"/>
          <w:spacing w:val="-1"/>
        </w:rPr>
      </w:pPr>
      <w:r w:rsidRPr="00D2142A">
        <w:rPr>
          <w:rFonts w:ascii="Arial" w:hAnsi="Arial" w:cs="Arial"/>
          <w:spacing w:val="-1"/>
        </w:rPr>
        <w:t>Mobile ICTC is available at project area, 1608 referred migrants tested at the ICTC against the target of 2500.</w:t>
      </w:r>
      <w:r w:rsidR="003B0348" w:rsidRPr="00D2142A">
        <w:rPr>
          <w:rFonts w:ascii="Arial" w:hAnsi="Arial" w:cs="Arial"/>
          <w:spacing w:val="-1"/>
        </w:rPr>
        <w:t xml:space="preserve"> No positive cases found during the period.</w:t>
      </w:r>
    </w:p>
    <w:p w:rsidR="00E907B2" w:rsidRPr="00D2142A" w:rsidRDefault="00E907B2" w:rsidP="009D04E8">
      <w:pPr>
        <w:pStyle w:val="BodyText"/>
        <w:tabs>
          <w:tab w:val="left" w:pos="465"/>
        </w:tabs>
        <w:spacing w:line="276" w:lineRule="auto"/>
        <w:ind w:left="104"/>
        <w:rPr>
          <w:rFonts w:ascii="Arial" w:hAnsi="Arial" w:cs="Arial"/>
        </w:rPr>
      </w:pPr>
    </w:p>
    <w:p w:rsidR="00474D11" w:rsidRPr="00D2142A" w:rsidRDefault="00474D11" w:rsidP="009D04E8">
      <w:pPr>
        <w:pStyle w:val="BodyText"/>
        <w:numPr>
          <w:ilvl w:val="0"/>
          <w:numId w:val="2"/>
        </w:numPr>
        <w:tabs>
          <w:tab w:val="left" w:pos="465"/>
        </w:tabs>
        <w:spacing w:line="276" w:lineRule="auto"/>
        <w:ind w:right="108" w:hanging="360"/>
        <w:rPr>
          <w:rFonts w:ascii="Arial" w:hAnsi="Arial" w:cs="Arial"/>
          <w:b/>
        </w:rPr>
      </w:pPr>
      <w:r w:rsidRPr="00D2142A">
        <w:rPr>
          <w:rFonts w:ascii="Arial" w:hAnsi="Arial" w:cs="Arial"/>
          <w:b/>
          <w:spacing w:val="-1"/>
        </w:rPr>
        <w:t>Support</w:t>
      </w:r>
      <w:r w:rsidR="00A2335C">
        <w:rPr>
          <w:rFonts w:ascii="Arial" w:hAnsi="Arial" w:cs="Arial"/>
          <w:b/>
          <w:spacing w:val="-1"/>
        </w:rPr>
        <w:t xml:space="preserve"> </w:t>
      </w:r>
      <w:r w:rsidRPr="00D2142A">
        <w:rPr>
          <w:rFonts w:ascii="Arial" w:hAnsi="Arial" w:cs="Arial"/>
          <w:b/>
          <w:spacing w:val="-1"/>
        </w:rPr>
        <w:t>system</w:t>
      </w:r>
      <w:r w:rsidR="00A2335C">
        <w:rPr>
          <w:rFonts w:ascii="Arial" w:hAnsi="Arial" w:cs="Arial"/>
          <w:b/>
          <w:spacing w:val="-1"/>
        </w:rPr>
        <w:t xml:space="preserve"> </w:t>
      </w:r>
      <w:r w:rsidRPr="00D2142A">
        <w:rPr>
          <w:rFonts w:ascii="Arial" w:hAnsi="Arial" w:cs="Arial"/>
          <w:b/>
          <w:spacing w:val="-1"/>
        </w:rPr>
        <w:t>developed</w:t>
      </w:r>
      <w:r w:rsidRPr="00D2142A">
        <w:rPr>
          <w:rFonts w:ascii="Arial" w:hAnsi="Arial" w:cs="Arial"/>
          <w:b/>
        </w:rPr>
        <w:t xml:space="preserve"> with </w:t>
      </w:r>
      <w:r w:rsidRPr="00D2142A">
        <w:rPr>
          <w:rFonts w:ascii="Arial" w:hAnsi="Arial" w:cs="Arial"/>
          <w:b/>
          <w:spacing w:val="-1"/>
        </w:rPr>
        <w:t>various</w:t>
      </w:r>
      <w:r w:rsidR="00A2335C">
        <w:rPr>
          <w:rFonts w:ascii="Arial" w:hAnsi="Arial" w:cs="Arial"/>
          <w:b/>
          <w:spacing w:val="-1"/>
        </w:rPr>
        <w:t xml:space="preserve"> </w:t>
      </w:r>
      <w:r w:rsidRPr="00D2142A">
        <w:rPr>
          <w:rFonts w:ascii="Arial" w:hAnsi="Arial" w:cs="Arial"/>
          <w:b/>
          <w:spacing w:val="-1"/>
        </w:rPr>
        <w:t>stakeholders</w:t>
      </w:r>
      <w:r w:rsidR="00A2335C">
        <w:rPr>
          <w:rFonts w:ascii="Arial" w:hAnsi="Arial" w:cs="Arial"/>
          <w:b/>
          <w:spacing w:val="-1"/>
        </w:rPr>
        <w:t xml:space="preserve"> </w:t>
      </w:r>
      <w:r w:rsidRPr="00D2142A">
        <w:rPr>
          <w:rFonts w:ascii="Arial" w:hAnsi="Arial" w:cs="Arial"/>
          <w:b/>
          <w:spacing w:val="-1"/>
        </w:rPr>
        <w:t>and</w:t>
      </w:r>
      <w:r w:rsidR="00A2335C">
        <w:rPr>
          <w:rFonts w:ascii="Arial" w:hAnsi="Arial" w:cs="Arial"/>
          <w:b/>
          <w:spacing w:val="-1"/>
        </w:rPr>
        <w:t xml:space="preserve"> </w:t>
      </w:r>
      <w:r w:rsidRPr="00D2142A">
        <w:rPr>
          <w:rFonts w:ascii="Arial" w:hAnsi="Arial" w:cs="Arial"/>
          <w:b/>
          <w:spacing w:val="-1"/>
        </w:rPr>
        <w:t>involvement</w:t>
      </w:r>
      <w:r w:rsidRPr="00D2142A">
        <w:rPr>
          <w:rFonts w:ascii="Arial" w:hAnsi="Arial" w:cs="Arial"/>
          <w:b/>
        </w:rPr>
        <w:t xml:space="preserve"> of</w:t>
      </w:r>
      <w:r w:rsidR="00A2335C">
        <w:rPr>
          <w:rFonts w:ascii="Arial" w:hAnsi="Arial" w:cs="Arial"/>
          <w:b/>
        </w:rPr>
        <w:t xml:space="preserve"> </w:t>
      </w:r>
      <w:r w:rsidRPr="00D2142A">
        <w:rPr>
          <w:rFonts w:ascii="Arial" w:hAnsi="Arial" w:cs="Arial"/>
          <w:b/>
        </w:rPr>
        <w:t xml:space="preserve">various </w:t>
      </w:r>
      <w:r w:rsidRPr="00D2142A">
        <w:rPr>
          <w:rFonts w:ascii="Arial" w:hAnsi="Arial" w:cs="Arial"/>
          <w:b/>
          <w:spacing w:val="-1"/>
        </w:rPr>
        <w:t>stakeholders</w:t>
      </w:r>
      <w:r w:rsidRPr="00D2142A">
        <w:rPr>
          <w:rFonts w:ascii="Arial" w:hAnsi="Arial" w:cs="Arial"/>
          <w:b/>
        </w:rPr>
        <w:t xml:space="preserve"> in the</w:t>
      </w:r>
      <w:r w:rsidR="00A2335C">
        <w:rPr>
          <w:rFonts w:ascii="Arial" w:hAnsi="Arial" w:cs="Arial"/>
          <w:b/>
        </w:rPr>
        <w:t xml:space="preserve"> </w:t>
      </w:r>
      <w:r w:rsidRPr="00D2142A">
        <w:rPr>
          <w:rFonts w:ascii="Arial" w:hAnsi="Arial" w:cs="Arial"/>
          <w:b/>
          <w:spacing w:val="-1"/>
        </w:rPr>
        <w:t>project.</w:t>
      </w:r>
    </w:p>
    <w:p w:rsidR="00D5679D" w:rsidRPr="00146F6F" w:rsidRDefault="00E907B2" w:rsidP="00146F6F">
      <w:pPr>
        <w:pStyle w:val="BodyText"/>
        <w:tabs>
          <w:tab w:val="left" w:pos="465"/>
        </w:tabs>
        <w:spacing w:line="276" w:lineRule="auto"/>
        <w:ind w:left="104" w:right="108"/>
        <w:jc w:val="both"/>
        <w:rPr>
          <w:rFonts w:ascii="Arial" w:hAnsi="Arial" w:cs="Arial"/>
          <w:spacing w:val="-1"/>
        </w:rPr>
      </w:pPr>
      <w:r w:rsidRPr="00D2142A">
        <w:rPr>
          <w:rFonts w:ascii="Arial" w:hAnsi="Arial" w:cs="Arial"/>
          <w:spacing w:val="-1"/>
        </w:rPr>
        <w:t xml:space="preserve">Linkage with the District Health System is appreciable. DMO has provided enough help to support the project to conduct Health camp with the help Public Health Centers. </w:t>
      </w:r>
      <w:r w:rsidR="00EB4670" w:rsidRPr="00D2142A">
        <w:rPr>
          <w:rFonts w:ascii="Arial" w:hAnsi="Arial" w:cs="Arial"/>
          <w:spacing w:val="-1"/>
        </w:rPr>
        <w:t>6 health camps conducted accordance with the PHCs. The project needs to establish linkage with more PHCs in order to reach more migrants.</w:t>
      </w:r>
      <w:r w:rsidR="00D5679D" w:rsidRPr="00D2142A">
        <w:rPr>
          <w:rFonts w:ascii="Arial" w:hAnsi="Arial" w:cs="Arial"/>
          <w:spacing w:val="-1"/>
        </w:rPr>
        <w:t xml:space="preserve"> The project team could develop good rapport with </w:t>
      </w:r>
      <w:r w:rsidR="00640ED1">
        <w:rPr>
          <w:rFonts w:ascii="Arial" w:hAnsi="Arial" w:cs="Arial"/>
          <w:spacing w:val="-1"/>
        </w:rPr>
        <w:t>large</w:t>
      </w:r>
      <w:r w:rsidR="00D5679D" w:rsidRPr="00D2142A">
        <w:rPr>
          <w:rFonts w:ascii="Arial" w:hAnsi="Arial" w:cs="Arial"/>
          <w:spacing w:val="-1"/>
        </w:rPr>
        <w:t xml:space="preserve"> companies in </w:t>
      </w:r>
      <w:proofErr w:type="spellStart"/>
      <w:r w:rsidR="00D5679D" w:rsidRPr="00D2142A">
        <w:rPr>
          <w:rFonts w:ascii="Arial" w:hAnsi="Arial" w:cs="Arial"/>
          <w:spacing w:val="-1"/>
        </w:rPr>
        <w:t>Kan</w:t>
      </w:r>
      <w:r w:rsidR="00A2335C">
        <w:rPr>
          <w:rFonts w:ascii="Arial" w:hAnsi="Arial" w:cs="Arial"/>
          <w:spacing w:val="-1"/>
        </w:rPr>
        <w:t>ji</w:t>
      </w:r>
      <w:r w:rsidR="00D5679D" w:rsidRPr="00D2142A">
        <w:rPr>
          <w:rFonts w:ascii="Arial" w:hAnsi="Arial" w:cs="Arial"/>
          <w:spacing w:val="-1"/>
        </w:rPr>
        <w:t>kode</w:t>
      </w:r>
      <w:proofErr w:type="spellEnd"/>
      <w:r w:rsidR="00D5679D" w:rsidRPr="00D2142A">
        <w:rPr>
          <w:rFonts w:ascii="Arial" w:hAnsi="Arial" w:cs="Arial"/>
          <w:spacing w:val="-1"/>
        </w:rPr>
        <w:t xml:space="preserve"> industrial estate.</w:t>
      </w:r>
    </w:p>
    <w:p w:rsidR="00474D11" w:rsidRPr="00D2142A" w:rsidRDefault="00474D11" w:rsidP="009D04E8">
      <w:pPr>
        <w:pStyle w:val="BodyText"/>
        <w:tabs>
          <w:tab w:val="left" w:pos="465"/>
        </w:tabs>
        <w:spacing w:line="276" w:lineRule="auto"/>
        <w:ind w:left="464" w:right="108"/>
        <w:rPr>
          <w:rFonts w:ascii="Arial" w:hAnsi="Arial" w:cs="Arial"/>
        </w:rPr>
      </w:pPr>
    </w:p>
    <w:p w:rsidR="00474D11" w:rsidRPr="00146F6F" w:rsidRDefault="00474D11" w:rsidP="009D04E8">
      <w:pPr>
        <w:pStyle w:val="Heading3"/>
        <w:numPr>
          <w:ilvl w:val="0"/>
          <w:numId w:val="6"/>
        </w:numPr>
        <w:tabs>
          <w:tab w:val="left" w:pos="1305"/>
        </w:tabs>
        <w:spacing w:line="276" w:lineRule="auto"/>
        <w:ind w:left="1304" w:hanging="480"/>
        <w:jc w:val="both"/>
        <w:rPr>
          <w:rFonts w:ascii="Arial" w:hAnsi="Arial" w:cs="Arial"/>
          <w:b w:val="0"/>
          <w:bCs w:val="0"/>
        </w:rPr>
      </w:pPr>
      <w:r w:rsidRPr="00146F6F">
        <w:rPr>
          <w:rFonts w:ascii="Arial" w:hAnsi="Arial" w:cs="Arial"/>
          <w:spacing w:val="-1"/>
        </w:rPr>
        <w:t>Financial</w:t>
      </w:r>
      <w:r w:rsidR="00EE3D1D" w:rsidRPr="00146F6F">
        <w:rPr>
          <w:rFonts w:ascii="Arial" w:hAnsi="Arial" w:cs="Arial"/>
          <w:spacing w:val="-1"/>
        </w:rPr>
        <w:t xml:space="preserve"> </w:t>
      </w:r>
      <w:r w:rsidRPr="00146F6F">
        <w:rPr>
          <w:rFonts w:ascii="Arial" w:hAnsi="Arial" w:cs="Arial"/>
          <w:spacing w:val="-1"/>
        </w:rPr>
        <w:t>systems</w:t>
      </w:r>
      <w:r w:rsidR="00EE3D1D" w:rsidRPr="00146F6F">
        <w:rPr>
          <w:rFonts w:ascii="Arial" w:hAnsi="Arial" w:cs="Arial"/>
          <w:spacing w:val="-1"/>
        </w:rPr>
        <w:t xml:space="preserve"> </w:t>
      </w:r>
      <w:r w:rsidRPr="00146F6F">
        <w:rPr>
          <w:rFonts w:ascii="Arial" w:hAnsi="Arial" w:cs="Arial"/>
        </w:rPr>
        <w:t xml:space="preserve">and </w:t>
      </w:r>
      <w:r w:rsidRPr="00146F6F">
        <w:rPr>
          <w:rFonts w:ascii="Arial" w:hAnsi="Arial" w:cs="Arial"/>
          <w:spacing w:val="-1"/>
        </w:rPr>
        <w:t>procedures</w:t>
      </w:r>
    </w:p>
    <w:p w:rsidR="00474D11" w:rsidRPr="00146F6F" w:rsidRDefault="00474D11" w:rsidP="009D04E8">
      <w:pPr>
        <w:spacing w:line="276" w:lineRule="auto"/>
        <w:rPr>
          <w:rFonts w:ascii="Arial" w:eastAsia="Times New Roman" w:hAnsi="Arial" w:cs="Arial"/>
          <w:b/>
          <w:bCs/>
          <w:sz w:val="24"/>
          <w:szCs w:val="24"/>
        </w:rPr>
      </w:pPr>
    </w:p>
    <w:p w:rsidR="00D536DE" w:rsidRPr="007936EB" w:rsidRDefault="007936EB" w:rsidP="007936EB">
      <w:pPr>
        <w:widowControl/>
        <w:spacing w:after="200" w:line="276" w:lineRule="auto"/>
        <w:contextualSpacing/>
        <w:jc w:val="both"/>
        <w:rPr>
          <w:rFonts w:ascii="Arial" w:hAnsi="Arial" w:cs="Arial"/>
        </w:rPr>
      </w:pPr>
      <w:proofErr w:type="gramStart"/>
      <w:r>
        <w:rPr>
          <w:rFonts w:ascii="Arial" w:hAnsi="Arial" w:cs="Arial"/>
          <w:b/>
          <w:bCs/>
        </w:rPr>
        <w:t>1.</w:t>
      </w:r>
      <w:r w:rsidR="00D536DE" w:rsidRPr="007936EB">
        <w:rPr>
          <w:rFonts w:ascii="Arial" w:hAnsi="Arial" w:cs="Arial"/>
          <w:b/>
          <w:bCs/>
        </w:rPr>
        <w:t>System</w:t>
      </w:r>
      <w:proofErr w:type="gramEnd"/>
      <w:r w:rsidR="00D536DE" w:rsidRPr="007936EB">
        <w:rPr>
          <w:rFonts w:ascii="Arial" w:hAnsi="Arial" w:cs="Arial"/>
          <w:b/>
          <w:bCs/>
        </w:rPr>
        <w:t xml:space="preserve"> Planning:</w:t>
      </w:r>
      <w:r w:rsidR="00D536DE" w:rsidRPr="007936EB">
        <w:rPr>
          <w:rFonts w:ascii="Arial" w:hAnsi="Arial" w:cs="Arial"/>
        </w:rPr>
        <w:t xml:space="preserve"> </w:t>
      </w:r>
      <w:r w:rsidR="00A1559F" w:rsidRPr="007936EB">
        <w:rPr>
          <w:rFonts w:ascii="Arial" w:hAnsi="Arial" w:cs="Arial"/>
        </w:rPr>
        <w:t xml:space="preserve"> </w:t>
      </w:r>
      <w:r w:rsidR="00D536DE" w:rsidRPr="007936EB">
        <w:rPr>
          <w:rFonts w:ascii="Arial" w:hAnsi="Arial" w:cs="Arial"/>
        </w:rPr>
        <w:t>Financial utilization as per the budget</w:t>
      </w:r>
      <w:r w:rsidR="00A2335C" w:rsidRPr="007936EB">
        <w:rPr>
          <w:rFonts w:ascii="Arial" w:hAnsi="Arial" w:cs="Arial"/>
        </w:rPr>
        <w:t xml:space="preserve"> and utilized the 90</w:t>
      </w:r>
      <w:r w:rsidR="00A1559F" w:rsidRPr="007936EB">
        <w:rPr>
          <w:rFonts w:ascii="Arial" w:hAnsi="Arial" w:cs="Arial"/>
        </w:rPr>
        <w:t>% against the released amount from KSACS.</w:t>
      </w:r>
    </w:p>
    <w:p w:rsidR="00A1559F" w:rsidRPr="00146F6F" w:rsidRDefault="00A1559F" w:rsidP="00A1559F">
      <w:pPr>
        <w:pStyle w:val="ListParagraph"/>
        <w:widowControl/>
        <w:spacing w:line="276" w:lineRule="auto"/>
        <w:ind w:left="1778"/>
        <w:contextualSpacing/>
        <w:jc w:val="both"/>
        <w:rPr>
          <w:rFonts w:ascii="Arial" w:hAnsi="Arial" w:cs="Arial"/>
        </w:rPr>
      </w:pPr>
    </w:p>
    <w:p w:rsidR="00D536DE" w:rsidRPr="007936EB" w:rsidRDefault="007936EB" w:rsidP="007936EB">
      <w:pPr>
        <w:widowControl/>
        <w:spacing w:line="276" w:lineRule="auto"/>
        <w:contextualSpacing/>
        <w:jc w:val="both"/>
        <w:rPr>
          <w:rFonts w:ascii="Arial" w:hAnsi="Arial" w:cs="Arial"/>
        </w:rPr>
      </w:pPr>
      <w:proofErr w:type="gramStart"/>
      <w:r>
        <w:rPr>
          <w:rFonts w:ascii="Arial" w:hAnsi="Arial" w:cs="Arial"/>
          <w:b/>
          <w:bCs/>
        </w:rPr>
        <w:t>2.</w:t>
      </w:r>
      <w:r w:rsidR="00D536DE" w:rsidRPr="007936EB">
        <w:rPr>
          <w:rFonts w:ascii="Arial" w:hAnsi="Arial" w:cs="Arial"/>
          <w:b/>
          <w:bCs/>
        </w:rPr>
        <w:t>Systems</w:t>
      </w:r>
      <w:proofErr w:type="gramEnd"/>
      <w:r w:rsidR="00D536DE" w:rsidRPr="007936EB">
        <w:rPr>
          <w:rFonts w:ascii="Arial" w:hAnsi="Arial" w:cs="Arial"/>
          <w:b/>
          <w:bCs/>
        </w:rPr>
        <w:t xml:space="preserve"> of Payments:</w:t>
      </w:r>
      <w:r w:rsidR="00D536DE" w:rsidRPr="007936EB">
        <w:rPr>
          <w:rFonts w:ascii="Arial" w:hAnsi="Arial" w:cs="Arial"/>
        </w:rPr>
        <w:t xml:space="preserve"> Availability and practice of using printed and serialized vouchers but without</w:t>
      </w:r>
      <w:r w:rsidR="006A3EDF" w:rsidRPr="007936EB">
        <w:rPr>
          <w:rFonts w:ascii="Arial" w:hAnsi="Arial" w:cs="Arial"/>
        </w:rPr>
        <w:t xml:space="preserve"> supportive documents and </w:t>
      </w:r>
      <w:r w:rsidR="00D536DE" w:rsidRPr="007936EB">
        <w:rPr>
          <w:rFonts w:ascii="Arial" w:hAnsi="Arial" w:cs="Arial"/>
        </w:rPr>
        <w:t xml:space="preserve">approval from </w:t>
      </w:r>
      <w:r w:rsidR="006A3EDF" w:rsidRPr="007936EB">
        <w:rPr>
          <w:rFonts w:ascii="Arial" w:hAnsi="Arial" w:cs="Arial"/>
        </w:rPr>
        <w:t>PM &amp;</w:t>
      </w:r>
      <w:r w:rsidR="00D536DE" w:rsidRPr="007936EB">
        <w:rPr>
          <w:rFonts w:ascii="Arial" w:hAnsi="Arial" w:cs="Arial"/>
        </w:rPr>
        <w:t xml:space="preserve"> PD, many of the voucher numbers are corrected with whitener</w:t>
      </w:r>
      <w:r w:rsidR="006A3EDF" w:rsidRPr="007936EB">
        <w:rPr>
          <w:rFonts w:ascii="Arial" w:hAnsi="Arial" w:cs="Arial"/>
        </w:rPr>
        <w:t xml:space="preserve"> or overwrite</w:t>
      </w:r>
      <w:r w:rsidR="00D536DE" w:rsidRPr="007936EB">
        <w:rPr>
          <w:rFonts w:ascii="Arial" w:hAnsi="Arial" w:cs="Arial"/>
        </w:rPr>
        <w:t xml:space="preserve">. Practice of closing of cash book is only when the transaction is done, cash balance is kept less than Rs.5000/, receipt voucher is not maintained, denomination register is not maintained, no cash traction above Rs. 5000/-, procurement of commodities against least quotations &amp; bills, stock and issue </w:t>
      </w:r>
      <w:proofErr w:type="gramStart"/>
      <w:r w:rsidR="00D536DE" w:rsidRPr="007936EB">
        <w:rPr>
          <w:rFonts w:ascii="Arial" w:hAnsi="Arial" w:cs="Arial"/>
        </w:rPr>
        <w:t>registers</w:t>
      </w:r>
      <w:proofErr w:type="gramEnd"/>
      <w:r w:rsidR="00D536DE" w:rsidRPr="007936EB">
        <w:rPr>
          <w:rFonts w:ascii="Arial" w:hAnsi="Arial" w:cs="Arial"/>
        </w:rPr>
        <w:t xml:space="preserve">, fixed assets register is </w:t>
      </w:r>
      <w:r w:rsidR="00D536DE" w:rsidRPr="007936EB">
        <w:rPr>
          <w:rFonts w:ascii="Arial" w:hAnsi="Arial" w:cs="Arial"/>
        </w:rPr>
        <w:lastRenderedPageBreak/>
        <w:t>maintained but the coding is not in appropriate manner.</w:t>
      </w:r>
      <w:r w:rsidR="00C07516" w:rsidRPr="007936EB">
        <w:rPr>
          <w:rFonts w:ascii="Arial" w:hAnsi="Arial" w:cs="Arial"/>
        </w:rPr>
        <w:t xml:space="preserve"> Acquaintance register is not maintained in properly. </w:t>
      </w:r>
    </w:p>
    <w:p w:rsidR="00D536DE" w:rsidRPr="00146F6F" w:rsidRDefault="00D536DE" w:rsidP="00D536DE">
      <w:pPr>
        <w:jc w:val="both"/>
        <w:rPr>
          <w:rFonts w:ascii="Arial" w:hAnsi="Arial" w:cs="Arial"/>
        </w:rPr>
      </w:pPr>
    </w:p>
    <w:p w:rsidR="00D536DE" w:rsidRPr="007936EB" w:rsidRDefault="007936EB" w:rsidP="007936EB">
      <w:pPr>
        <w:widowControl/>
        <w:spacing w:after="200" w:line="276" w:lineRule="auto"/>
        <w:contextualSpacing/>
        <w:rPr>
          <w:rFonts w:ascii="Arial" w:hAnsi="Arial" w:cs="Arial"/>
        </w:rPr>
      </w:pPr>
      <w:proofErr w:type="gramStart"/>
      <w:r>
        <w:rPr>
          <w:rFonts w:ascii="Arial" w:hAnsi="Arial" w:cs="Arial"/>
          <w:b/>
          <w:bCs/>
        </w:rPr>
        <w:t>3.</w:t>
      </w:r>
      <w:r w:rsidR="00D536DE" w:rsidRPr="007936EB">
        <w:rPr>
          <w:rFonts w:ascii="Arial" w:hAnsi="Arial" w:cs="Arial"/>
          <w:b/>
          <w:bCs/>
        </w:rPr>
        <w:t>Systems</w:t>
      </w:r>
      <w:proofErr w:type="gramEnd"/>
      <w:r w:rsidR="00D536DE" w:rsidRPr="007936EB">
        <w:rPr>
          <w:rFonts w:ascii="Arial" w:hAnsi="Arial" w:cs="Arial"/>
          <w:b/>
          <w:bCs/>
        </w:rPr>
        <w:t xml:space="preserve"> of Procurement:</w:t>
      </w:r>
      <w:r w:rsidR="006A3EDF" w:rsidRPr="007936EB">
        <w:rPr>
          <w:rFonts w:ascii="Arial" w:hAnsi="Arial" w:cs="Arial"/>
        </w:rPr>
        <w:t xml:space="preserve"> The project does not have revolving fund for the social marketing of condoms; they are purchasing the condoms in credit</w:t>
      </w:r>
      <w:r w:rsidR="00A1559F" w:rsidRPr="007936EB">
        <w:rPr>
          <w:rFonts w:ascii="Arial" w:hAnsi="Arial" w:cs="Arial"/>
        </w:rPr>
        <w:t xml:space="preserve"> base and repayment is done after the selling of condoms.</w:t>
      </w:r>
    </w:p>
    <w:p w:rsidR="00D536DE" w:rsidRPr="00146F6F" w:rsidRDefault="00D536DE" w:rsidP="00D536DE">
      <w:pPr>
        <w:pStyle w:val="ListParagraph"/>
        <w:rPr>
          <w:rFonts w:ascii="Arial" w:hAnsi="Arial" w:cs="Arial"/>
        </w:rPr>
      </w:pPr>
    </w:p>
    <w:p w:rsidR="00D536DE" w:rsidRPr="007936EB" w:rsidRDefault="007936EB" w:rsidP="007936EB">
      <w:pPr>
        <w:widowControl/>
        <w:spacing w:after="200" w:line="276" w:lineRule="auto"/>
        <w:contextualSpacing/>
        <w:jc w:val="both"/>
        <w:rPr>
          <w:rFonts w:ascii="Arial" w:hAnsi="Arial" w:cs="Arial"/>
        </w:rPr>
      </w:pPr>
      <w:proofErr w:type="gramStart"/>
      <w:r>
        <w:rPr>
          <w:rFonts w:ascii="Arial" w:hAnsi="Arial" w:cs="Arial"/>
          <w:b/>
          <w:bCs/>
        </w:rPr>
        <w:t>4.</w:t>
      </w:r>
      <w:r w:rsidR="00D536DE" w:rsidRPr="007936EB">
        <w:rPr>
          <w:rFonts w:ascii="Arial" w:hAnsi="Arial" w:cs="Arial"/>
          <w:b/>
          <w:bCs/>
        </w:rPr>
        <w:t>Systems</w:t>
      </w:r>
      <w:proofErr w:type="gramEnd"/>
      <w:r w:rsidR="00D536DE" w:rsidRPr="007936EB">
        <w:rPr>
          <w:rFonts w:ascii="Arial" w:hAnsi="Arial" w:cs="Arial"/>
          <w:b/>
          <w:bCs/>
        </w:rPr>
        <w:t xml:space="preserve"> of documentation:</w:t>
      </w:r>
      <w:r w:rsidR="00D536DE" w:rsidRPr="007936EB">
        <w:rPr>
          <w:rFonts w:ascii="Arial" w:hAnsi="Arial" w:cs="Arial"/>
        </w:rPr>
        <w:t xml:space="preserve"> TI has maintained </w:t>
      </w:r>
      <w:r w:rsidR="006A3EDF" w:rsidRPr="007936EB">
        <w:rPr>
          <w:rFonts w:ascii="Arial" w:hAnsi="Arial" w:cs="Arial"/>
        </w:rPr>
        <w:t xml:space="preserve">Separate </w:t>
      </w:r>
      <w:r w:rsidR="00D536DE" w:rsidRPr="007936EB">
        <w:rPr>
          <w:rFonts w:ascii="Arial" w:hAnsi="Arial" w:cs="Arial"/>
        </w:rPr>
        <w:t>bank account</w:t>
      </w:r>
      <w:r w:rsidR="006A3EDF" w:rsidRPr="007936EB">
        <w:rPr>
          <w:rFonts w:ascii="Arial" w:hAnsi="Arial" w:cs="Arial"/>
        </w:rPr>
        <w:t xml:space="preserve"> for the project</w:t>
      </w:r>
      <w:r w:rsidR="00C07516" w:rsidRPr="007936EB">
        <w:rPr>
          <w:rFonts w:ascii="Arial" w:hAnsi="Arial" w:cs="Arial"/>
        </w:rPr>
        <w:t xml:space="preserve"> at NGO office Trivandrum not in the project area Palakkad</w:t>
      </w:r>
      <w:r w:rsidR="006A3EDF" w:rsidRPr="007936EB">
        <w:rPr>
          <w:rFonts w:ascii="Arial" w:hAnsi="Arial" w:cs="Arial"/>
        </w:rPr>
        <w:t xml:space="preserve">. </w:t>
      </w:r>
      <w:r w:rsidR="00D536DE" w:rsidRPr="007936EB">
        <w:rPr>
          <w:rFonts w:ascii="Arial" w:hAnsi="Arial" w:cs="Arial"/>
        </w:rPr>
        <w:t xml:space="preserve">The </w:t>
      </w:r>
      <w:proofErr w:type="gramStart"/>
      <w:r w:rsidR="00D536DE" w:rsidRPr="007936EB">
        <w:rPr>
          <w:rFonts w:ascii="Arial" w:hAnsi="Arial" w:cs="Arial"/>
        </w:rPr>
        <w:t>reconciliation</w:t>
      </w:r>
      <w:proofErr w:type="gramEnd"/>
      <w:r w:rsidR="00D536DE" w:rsidRPr="007936EB">
        <w:rPr>
          <w:rFonts w:ascii="Arial" w:hAnsi="Arial" w:cs="Arial"/>
        </w:rPr>
        <w:t xml:space="preserve"> statement is maintained on monthly basis, internal financial audit report is </w:t>
      </w:r>
      <w:r w:rsidR="006A3EDF" w:rsidRPr="007936EB">
        <w:rPr>
          <w:rFonts w:ascii="Arial" w:hAnsi="Arial" w:cs="Arial"/>
        </w:rPr>
        <w:t>not available</w:t>
      </w:r>
      <w:r w:rsidR="00D536DE" w:rsidRPr="007936EB">
        <w:rPr>
          <w:rFonts w:ascii="Arial" w:hAnsi="Arial" w:cs="Arial"/>
        </w:rPr>
        <w:t xml:space="preserve">, monthly financial reports and SOEs are submitted to KSACS in time. </w:t>
      </w:r>
    </w:p>
    <w:p w:rsidR="00D536DE" w:rsidRPr="00146F6F" w:rsidRDefault="00D536DE" w:rsidP="00D536DE">
      <w:pPr>
        <w:pStyle w:val="ListParagraph"/>
        <w:ind w:hanging="11"/>
        <w:rPr>
          <w:rFonts w:ascii="Arial" w:hAnsi="Arial" w:cs="Arial"/>
          <w:b/>
          <w:spacing w:val="-3"/>
        </w:rPr>
      </w:pPr>
    </w:p>
    <w:p w:rsidR="00D536DE" w:rsidRPr="00146F6F" w:rsidRDefault="00D536DE" w:rsidP="00D536DE">
      <w:pPr>
        <w:pStyle w:val="ListParagraph"/>
        <w:ind w:hanging="11"/>
        <w:rPr>
          <w:rFonts w:ascii="Arial" w:hAnsi="Arial" w:cs="Arial"/>
          <w:b/>
          <w:spacing w:val="-3"/>
        </w:rPr>
      </w:pPr>
      <w:r w:rsidRPr="00146F6F">
        <w:rPr>
          <w:rFonts w:ascii="Arial" w:hAnsi="Arial" w:cs="Arial"/>
          <w:b/>
          <w:spacing w:val="-3"/>
        </w:rPr>
        <w:t xml:space="preserve">Other observations in </w:t>
      </w:r>
      <w:r w:rsidR="00C07516" w:rsidRPr="00146F6F">
        <w:rPr>
          <w:rFonts w:ascii="Arial" w:hAnsi="Arial" w:cs="Arial"/>
          <w:b/>
          <w:spacing w:val="-3"/>
        </w:rPr>
        <w:t>Financial:</w:t>
      </w:r>
    </w:p>
    <w:p w:rsidR="00D536DE" w:rsidRPr="00146F6F" w:rsidRDefault="00A1559F" w:rsidP="00D536DE">
      <w:pPr>
        <w:pStyle w:val="ListParagraph"/>
        <w:widowControl/>
        <w:numPr>
          <w:ilvl w:val="0"/>
          <w:numId w:val="30"/>
        </w:numPr>
        <w:spacing w:after="200" w:line="276" w:lineRule="auto"/>
        <w:contextualSpacing/>
        <w:rPr>
          <w:rFonts w:ascii="Arial" w:hAnsi="Arial" w:cs="Arial"/>
          <w:spacing w:val="-3"/>
        </w:rPr>
      </w:pPr>
      <w:r w:rsidRPr="00146F6F">
        <w:rPr>
          <w:rFonts w:ascii="Arial" w:hAnsi="Arial" w:cs="Arial"/>
          <w:spacing w:val="-3"/>
        </w:rPr>
        <w:t>F</w:t>
      </w:r>
      <w:r w:rsidR="00C07516" w:rsidRPr="00146F6F">
        <w:rPr>
          <w:rFonts w:ascii="Arial" w:hAnsi="Arial" w:cs="Arial"/>
          <w:spacing w:val="-3"/>
        </w:rPr>
        <w:t xml:space="preserve">inancial documents like cash book, ledger, voucher file, </w:t>
      </w:r>
      <w:proofErr w:type="spellStart"/>
      <w:r w:rsidR="00C07516" w:rsidRPr="00146F6F">
        <w:rPr>
          <w:rFonts w:ascii="Arial" w:hAnsi="Arial" w:cs="Arial"/>
          <w:spacing w:val="-3"/>
        </w:rPr>
        <w:t>cheque</w:t>
      </w:r>
      <w:proofErr w:type="spellEnd"/>
      <w:r w:rsidR="00C07516" w:rsidRPr="00146F6F">
        <w:rPr>
          <w:rFonts w:ascii="Arial" w:hAnsi="Arial" w:cs="Arial"/>
          <w:spacing w:val="-3"/>
        </w:rPr>
        <w:t xml:space="preserve"> issue register etc. having </w:t>
      </w:r>
      <w:r w:rsidR="00D536DE" w:rsidRPr="00146F6F">
        <w:rPr>
          <w:rFonts w:ascii="Arial" w:hAnsi="Arial" w:cs="Arial"/>
          <w:spacing w:val="-3"/>
        </w:rPr>
        <w:t>many corr</w:t>
      </w:r>
      <w:r w:rsidR="00C07516" w:rsidRPr="00146F6F">
        <w:rPr>
          <w:rFonts w:ascii="Arial" w:hAnsi="Arial" w:cs="Arial"/>
          <w:spacing w:val="-3"/>
        </w:rPr>
        <w:t>ections with whitener or overwriting.</w:t>
      </w:r>
    </w:p>
    <w:p w:rsidR="00A1559F" w:rsidRPr="00146F6F" w:rsidRDefault="00A1559F" w:rsidP="00D536DE">
      <w:pPr>
        <w:pStyle w:val="ListParagraph"/>
        <w:widowControl/>
        <w:numPr>
          <w:ilvl w:val="0"/>
          <w:numId w:val="30"/>
        </w:numPr>
        <w:spacing w:after="200" w:line="276" w:lineRule="auto"/>
        <w:contextualSpacing/>
        <w:rPr>
          <w:rFonts w:ascii="Arial" w:hAnsi="Arial" w:cs="Arial"/>
          <w:spacing w:val="-3"/>
        </w:rPr>
      </w:pPr>
      <w:r w:rsidRPr="00146F6F">
        <w:rPr>
          <w:rFonts w:ascii="Arial" w:hAnsi="Arial" w:cs="Arial"/>
          <w:spacing w:val="-3"/>
        </w:rPr>
        <w:t>Acquaintance register and fixed asset register in not maintained properly.</w:t>
      </w:r>
    </w:p>
    <w:p w:rsidR="00171A61" w:rsidRPr="00146F6F" w:rsidRDefault="00171A61" w:rsidP="00D536DE">
      <w:pPr>
        <w:pStyle w:val="ListParagraph"/>
        <w:widowControl/>
        <w:numPr>
          <w:ilvl w:val="0"/>
          <w:numId w:val="30"/>
        </w:numPr>
        <w:spacing w:after="200" w:line="276" w:lineRule="auto"/>
        <w:contextualSpacing/>
        <w:rPr>
          <w:rFonts w:ascii="Arial" w:hAnsi="Arial" w:cs="Arial"/>
          <w:spacing w:val="-3"/>
        </w:rPr>
      </w:pPr>
      <w:r w:rsidRPr="00146F6F">
        <w:rPr>
          <w:rFonts w:ascii="Arial" w:hAnsi="Arial" w:cs="Arial"/>
          <w:spacing w:val="-3"/>
        </w:rPr>
        <w:t>Vouchers are not signed by the signing authority, name of payee and accountant.</w:t>
      </w:r>
    </w:p>
    <w:p w:rsidR="00A1559F" w:rsidRPr="00146F6F" w:rsidRDefault="00171A61" w:rsidP="00D536DE">
      <w:pPr>
        <w:pStyle w:val="ListParagraph"/>
        <w:widowControl/>
        <w:numPr>
          <w:ilvl w:val="0"/>
          <w:numId w:val="30"/>
        </w:numPr>
        <w:spacing w:after="200" w:line="276" w:lineRule="auto"/>
        <w:contextualSpacing/>
        <w:rPr>
          <w:rFonts w:ascii="Arial" w:hAnsi="Arial" w:cs="Arial"/>
          <w:spacing w:val="-3"/>
        </w:rPr>
      </w:pPr>
      <w:r w:rsidRPr="00146F6F">
        <w:rPr>
          <w:rFonts w:ascii="Arial" w:hAnsi="Arial" w:cs="Arial"/>
          <w:spacing w:val="-3"/>
        </w:rPr>
        <w:t xml:space="preserve">Bills are not cancelled after the payment. </w:t>
      </w:r>
    </w:p>
    <w:p w:rsidR="004E70C9" w:rsidRPr="004E70C9" w:rsidRDefault="004E70C9" w:rsidP="004E70C9">
      <w:pPr>
        <w:widowControl/>
        <w:spacing w:after="200" w:line="276" w:lineRule="auto"/>
        <w:contextualSpacing/>
        <w:rPr>
          <w:rFonts w:ascii="Arial" w:hAnsi="Arial" w:cs="Arial"/>
          <w:spacing w:val="-3"/>
        </w:rPr>
      </w:pPr>
      <w:r w:rsidRPr="00146F6F">
        <w:rPr>
          <w:rFonts w:ascii="Arial" w:hAnsi="Arial" w:cs="Arial"/>
          <w:spacing w:val="-3"/>
        </w:rPr>
        <w:t>It is recommended to give training to MEA on accounts related affairs</w:t>
      </w: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Heading3"/>
        <w:numPr>
          <w:ilvl w:val="0"/>
          <w:numId w:val="6"/>
        </w:numPr>
        <w:tabs>
          <w:tab w:val="left" w:pos="1398"/>
        </w:tabs>
        <w:spacing w:line="276" w:lineRule="auto"/>
        <w:ind w:left="1398" w:hanging="574"/>
        <w:jc w:val="both"/>
        <w:rPr>
          <w:rFonts w:ascii="Arial" w:hAnsi="Arial" w:cs="Arial"/>
          <w:b w:val="0"/>
          <w:bCs w:val="0"/>
        </w:rPr>
      </w:pPr>
      <w:r w:rsidRPr="00D2142A">
        <w:rPr>
          <w:rFonts w:ascii="Arial" w:hAnsi="Arial" w:cs="Arial"/>
          <w:spacing w:val="-1"/>
        </w:rPr>
        <w:t>Competency</w:t>
      </w:r>
      <w:r w:rsidRPr="00D2142A">
        <w:rPr>
          <w:rFonts w:ascii="Arial" w:hAnsi="Arial" w:cs="Arial"/>
        </w:rPr>
        <w:t xml:space="preserve"> </w:t>
      </w:r>
      <w:proofErr w:type="spellStart"/>
      <w:r w:rsidRPr="00D2142A">
        <w:rPr>
          <w:rFonts w:ascii="Arial" w:hAnsi="Arial" w:cs="Arial"/>
        </w:rPr>
        <w:t>ofthe</w:t>
      </w:r>
      <w:proofErr w:type="spellEnd"/>
      <w:r w:rsidRPr="00D2142A">
        <w:rPr>
          <w:rFonts w:ascii="Arial" w:hAnsi="Arial" w:cs="Arial"/>
        </w:rPr>
        <w:t xml:space="preserve"> </w:t>
      </w:r>
      <w:proofErr w:type="spellStart"/>
      <w:r w:rsidRPr="00D2142A">
        <w:rPr>
          <w:rFonts w:ascii="Arial" w:hAnsi="Arial" w:cs="Arial"/>
          <w:spacing w:val="-1"/>
        </w:rPr>
        <w:t>projectstaff</w:t>
      </w:r>
      <w:proofErr w:type="spellEnd"/>
    </w:p>
    <w:p w:rsidR="00474D11" w:rsidRPr="00D2142A" w:rsidRDefault="00474D11" w:rsidP="009D04E8">
      <w:pPr>
        <w:spacing w:line="276" w:lineRule="auto"/>
        <w:rPr>
          <w:rFonts w:ascii="Arial" w:eastAsia="Times New Roman" w:hAnsi="Arial" w:cs="Arial"/>
          <w:b/>
          <w:bCs/>
          <w:sz w:val="24"/>
          <w:szCs w:val="24"/>
        </w:rPr>
      </w:pPr>
    </w:p>
    <w:p w:rsidR="00474D11" w:rsidRPr="00D2142A" w:rsidRDefault="00474D11" w:rsidP="009D04E8">
      <w:pPr>
        <w:pStyle w:val="BodyText"/>
        <w:spacing w:line="276" w:lineRule="auto"/>
        <w:ind w:left="103"/>
        <w:rPr>
          <w:rFonts w:ascii="Arial" w:hAnsi="Arial" w:cs="Arial"/>
          <w:b/>
          <w:spacing w:val="-1"/>
        </w:rPr>
      </w:pPr>
      <w:proofErr w:type="spellStart"/>
      <w:r w:rsidRPr="00D2142A">
        <w:rPr>
          <w:rFonts w:ascii="Arial" w:hAnsi="Arial" w:cs="Arial"/>
          <w:b/>
          <w:spacing w:val="-1"/>
        </w:rPr>
        <w:t>VIIIa</w:t>
      </w:r>
      <w:proofErr w:type="spellEnd"/>
      <w:r w:rsidRPr="00D2142A">
        <w:rPr>
          <w:rFonts w:ascii="Arial" w:hAnsi="Arial" w:cs="Arial"/>
          <w:b/>
          <w:spacing w:val="-1"/>
        </w:rPr>
        <w:t>.</w:t>
      </w:r>
      <w:r w:rsidR="004E70C9">
        <w:rPr>
          <w:rFonts w:ascii="Arial" w:hAnsi="Arial" w:cs="Arial"/>
          <w:b/>
          <w:spacing w:val="-1"/>
        </w:rPr>
        <w:t xml:space="preserve"> </w:t>
      </w:r>
      <w:r w:rsidRPr="00D2142A">
        <w:rPr>
          <w:rFonts w:ascii="Arial" w:hAnsi="Arial" w:cs="Arial"/>
          <w:b/>
          <w:spacing w:val="-1"/>
        </w:rPr>
        <w:t>Project</w:t>
      </w:r>
      <w:r w:rsidR="004E70C9">
        <w:rPr>
          <w:rFonts w:ascii="Arial" w:hAnsi="Arial" w:cs="Arial"/>
          <w:b/>
          <w:spacing w:val="-1"/>
        </w:rPr>
        <w:t xml:space="preserve"> </w:t>
      </w:r>
      <w:r w:rsidRPr="00D2142A">
        <w:rPr>
          <w:rFonts w:ascii="Arial" w:hAnsi="Arial" w:cs="Arial"/>
          <w:b/>
          <w:spacing w:val="-1"/>
        </w:rPr>
        <w:t>Manager</w:t>
      </w:r>
    </w:p>
    <w:p w:rsidR="00C92FDE" w:rsidRPr="00D2142A" w:rsidRDefault="00C92FDE" w:rsidP="00C92FDE">
      <w:pPr>
        <w:pStyle w:val="BodyText"/>
        <w:spacing w:line="276" w:lineRule="auto"/>
        <w:ind w:left="103"/>
        <w:jc w:val="both"/>
        <w:rPr>
          <w:rFonts w:ascii="Arial" w:hAnsi="Arial" w:cs="Arial"/>
          <w:spacing w:val="-1"/>
        </w:rPr>
      </w:pPr>
      <w:r w:rsidRPr="00D2142A">
        <w:rPr>
          <w:rFonts w:ascii="Arial" w:hAnsi="Arial" w:cs="Arial"/>
          <w:spacing w:val="-1"/>
        </w:rPr>
        <w:t xml:space="preserve">Project manager is MSW graduate and one year experience in the project. He has knowledge about the proposal. Project manager needs to concentrate more in monthly planning and financial management. Monthly plan is not in place, in house training is not happening in the project. Project manager needs arrange trainings on </w:t>
      </w:r>
      <w:r w:rsidR="00AF6B30" w:rsidRPr="00D2142A">
        <w:rPr>
          <w:rFonts w:ascii="Arial" w:hAnsi="Arial" w:cs="Arial"/>
          <w:spacing w:val="-1"/>
        </w:rPr>
        <w:t xml:space="preserve">migrant documents tools. Monthly meeting are conducting on time and he has clear knowledge about program indicators and target. Advocacy initiatives need to be strengthened. Field monitoring is happening effectively.     </w:t>
      </w: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BodyText"/>
        <w:spacing w:line="276" w:lineRule="auto"/>
        <w:ind w:left="103"/>
        <w:rPr>
          <w:rFonts w:ascii="Arial" w:hAnsi="Arial" w:cs="Arial"/>
          <w:b/>
        </w:rPr>
      </w:pPr>
      <w:proofErr w:type="spellStart"/>
      <w:r w:rsidRPr="00D2142A">
        <w:rPr>
          <w:rFonts w:ascii="Arial" w:hAnsi="Arial" w:cs="Arial"/>
          <w:b/>
          <w:spacing w:val="-1"/>
        </w:rPr>
        <w:t>VIII</w:t>
      </w:r>
      <w:r w:rsidRPr="00D2142A">
        <w:rPr>
          <w:rFonts w:ascii="Arial" w:hAnsi="Arial" w:cs="Arial"/>
          <w:b/>
        </w:rPr>
        <w:t>b</w:t>
      </w:r>
      <w:proofErr w:type="spellEnd"/>
      <w:r w:rsidRPr="00D2142A">
        <w:rPr>
          <w:rFonts w:ascii="Arial" w:hAnsi="Arial" w:cs="Arial"/>
          <w:b/>
        </w:rPr>
        <w:t>. ANM/Counselor</w:t>
      </w:r>
    </w:p>
    <w:p w:rsidR="00F1281F" w:rsidRPr="00D2142A" w:rsidRDefault="00AF6B30" w:rsidP="00F1281F">
      <w:pPr>
        <w:pStyle w:val="BodyText"/>
        <w:spacing w:line="276" w:lineRule="auto"/>
        <w:ind w:left="103"/>
        <w:jc w:val="both"/>
        <w:rPr>
          <w:rFonts w:ascii="Arial" w:hAnsi="Arial" w:cs="Arial"/>
        </w:rPr>
      </w:pPr>
      <w:r w:rsidRPr="00D2142A">
        <w:rPr>
          <w:rFonts w:ascii="Arial" w:hAnsi="Arial" w:cs="Arial"/>
        </w:rPr>
        <w:t>Pr</w:t>
      </w:r>
      <w:r w:rsidR="006155CB" w:rsidRPr="00D2142A">
        <w:rPr>
          <w:rFonts w:ascii="Arial" w:hAnsi="Arial" w:cs="Arial"/>
        </w:rPr>
        <w:t>oject counselor is MSW graduate. He has good command in Hindi language</w:t>
      </w:r>
      <w:r w:rsidRPr="00D2142A">
        <w:rPr>
          <w:rFonts w:ascii="Arial" w:hAnsi="Arial" w:cs="Arial"/>
        </w:rPr>
        <w:t xml:space="preserve"> He has knowledge on basic counseling, HIV, risk assessment and</w:t>
      </w:r>
      <w:r w:rsidR="00F1281F" w:rsidRPr="00D2142A">
        <w:rPr>
          <w:rFonts w:ascii="Arial" w:hAnsi="Arial" w:cs="Arial"/>
        </w:rPr>
        <w:t xml:space="preserve"> risk reduction, STI counseling. Data management needs to strengthen. </w:t>
      </w:r>
      <w:r w:rsidR="004E70C9">
        <w:rPr>
          <w:rFonts w:ascii="Arial" w:hAnsi="Arial" w:cs="Arial"/>
        </w:rPr>
        <w:t>He is e</w:t>
      </w:r>
      <w:r w:rsidR="00F1281F" w:rsidRPr="00D2142A">
        <w:rPr>
          <w:rFonts w:ascii="Arial" w:hAnsi="Arial" w:cs="Arial"/>
        </w:rPr>
        <w:t xml:space="preserve">stablished </w:t>
      </w:r>
      <w:r w:rsidR="000A1572">
        <w:rPr>
          <w:rFonts w:ascii="Arial" w:hAnsi="Arial" w:cs="Arial"/>
        </w:rPr>
        <w:t>e</w:t>
      </w:r>
      <w:r w:rsidR="00F1281F" w:rsidRPr="00D2142A">
        <w:rPr>
          <w:rFonts w:ascii="Arial" w:hAnsi="Arial" w:cs="Arial"/>
        </w:rPr>
        <w:t xml:space="preserve">ffective linkage with ICTCs and </w:t>
      </w:r>
      <w:proofErr w:type="spellStart"/>
      <w:r w:rsidR="00F1281F" w:rsidRPr="00D2142A">
        <w:rPr>
          <w:rFonts w:ascii="Arial" w:hAnsi="Arial" w:cs="Arial"/>
        </w:rPr>
        <w:t>Pulari</w:t>
      </w:r>
      <w:proofErr w:type="spellEnd"/>
      <w:r w:rsidR="00F1281F" w:rsidRPr="00D2142A">
        <w:rPr>
          <w:rFonts w:ascii="Arial" w:hAnsi="Arial" w:cs="Arial"/>
        </w:rPr>
        <w:t xml:space="preserve"> Clinic. He accompanies the migrants to </w:t>
      </w:r>
      <w:proofErr w:type="spellStart"/>
      <w:r w:rsidR="00F1281F" w:rsidRPr="00D2142A">
        <w:rPr>
          <w:rFonts w:ascii="Arial" w:hAnsi="Arial" w:cs="Arial"/>
        </w:rPr>
        <w:t>Pulari</w:t>
      </w:r>
      <w:proofErr w:type="spellEnd"/>
      <w:r w:rsidR="00F1281F" w:rsidRPr="00D2142A">
        <w:rPr>
          <w:rFonts w:ascii="Arial" w:hAnsi="Arial" w:cs="Arial"/>
        </w:rPr>
        <w:t xml:space="preserve"> clinic. Needs to </w:t>
      </w:r>
      <w:r w:rsidR="004E70C9">
        <w:rPr>
          <w:rFonts w:ascii="Arial" w:hAnsi="Arial" w:cs="Arial"/>
        </w:rPr>
        <w:t xml:space="preserve">be </w:t>
      </w:r>
      <w:r w:rsidR="00F1281F" w:rsidRPr="00D2142A">
        <w:rPr>
          <w:rFonts w:ascii="Arial" w:hAnsi="Arial" w:cs="Arial"/>
        </w:rPr>
        <w:t>strengthen follow up of STI cases identified.</w:t>
      </w:r>
    </w:p>
    <w:p w:rsidR="00474D11" w:rsidRPr="00D2142A" w:rsidRDefault="00474D11" w:rsidP="006155CB">
      <w:pPr>
        <w:pStyle w:val="BodyText"/>
        <w:spacing w:line="276" w:lineRule="auto"/>
        <w:ind w:left="103"/>
        <w:rPr>
          <w:rFonts w:ascii="Arial" w:hAnsi="Arial" w:cs="Arial"/>
        </w:rPr>
      </w:pPr>
    </w:p>
    <w:p w:rsidR="00474D11" w:rsidRPr="00D2142A" w:rsidRDefault="00474D11" w:rsidP="009D04E8">
      <w:pPr>
        <w:pStyle w:val="BodyText"/>
        <w:spacing w:line="276" w:lineRule="auto"/>
        <w:ind w:left="103"/>
        <w:rPr>
          <w:rFonts w:ascii="Arial" w:hAnsi="Arial" w:cs="Arial"/>
          <w:b/>
        </w:rPr>
      </w:pPr>
      <w:proofErr w:type="spellStart"/>
      <w:r w:rsidRPr="00D2142A">
        <w:rPr>
          <w:rFonts w:ascii="Arial" w:hAnsi="Arial" w:cs="Arial"/>
          <w:b/>
          <w:spacing w:val="-1"/>
        </w:rPr>
        <w:t>VIII</w:t>
      </w:r>
      <w:r w:rsidRPr="00D2142A">
        <w:rPr>
          <w:rFonts w:ascii="Arial" w:hAnsi="Arial" w:cs="Arial"/>
          <w:b/>
        </w:rPr>
        <w:t>d</w:t>
      </w:r>
      <w:proofErr w:type="spellEnd"/>
      <w:r w:rsidRPr="00D2142A">
        <w:rPr>
          <w:rFonts w:ascii="Arial" w:hAnsi="Arial" w:cs="Arial"/>
          <w:b/>
        </w:rPr>
        <w:t>. ORW</w:t>
      </w:r>
    </w:p>
    <w:p w:rsidR="00474D11" w:rsidRPr="00D2142A" w:rsidRDefault="006155CB" w:rsidP="006155CB">
      <w:pPr>
        <w:spacing w:line="276" w:lineRule="auto"/>
        <w:jc w:val="both"/>
        <w:rPr>
          <w:rFonts w:ascii="Arial" w:eastAsia="Times New Roman" w:hAnsi="Arial" w:cs="Arial"/>
          <w:sz w:val="24"/>
          <w:szCs w:val="24"/>
        </w:rPr>
      </w:pPr>
      <w:r w:rsidRPr="00D2142A">
        <w:rPr>
          <w:rFonts w:ascii="Arial" w:eastAsia="Times New Roman" w:hAnsi="Arial" w:cs="Arial"/>
          <w:sz w:val="24"/>
          <w:szCs w:val="24"/>
        </w:rPr>
        <w:t>All the three ORWs have good com</w:t>
      </w:r>
      <w:r w:rsidR="004E70C9">
        <w:rPr>
          <w:rFonts w:ascii="Arial" w:eastAsia="Times New Roman" w:hAnsi="Arial" w:cs="Arial"/>
          <w:sz w:val="24"/>
          <w:szCs w:val="24"/>
        </w:rPr>
        <w:t>mand in Hindi language. The ORW</w:t>
      </w:r>
      <w:r w:rsidRPr="00D2142A">
        <w:rPr>
          <w:rFonts w:ascii="Arial" w:eastAsia="Times New Roman" w:hAnsi="Arial" w:cs="Arial"/>
          <w:sz w:val="24"/>
          <w:szCs w:val="24"/>
        </w:rPr>
        <w:t xml:space="preserve"> has good acceptance at the field level. Clear knowledge about the roles and responsibilities and </w:t>
      </w:r>
      <w:r w:rsidRPr="00D2142A">
        <w:rPr>
          <w:rFonts w:ascii="Arial" w:eastAsia="Times New Roman" w:hAnsi="Arial" w:cs="Arial"/>
          <w:sz w:val="24"/>
          <w:szCs w:val="24"/>
        </w:rPr>
        <w:lastRenderedPageBreak/>
        <w:t>ta</w:t>
      </w:r>
      <w:r w:rsidR="004E70C9">
        <w:rPr>
          <w:rFonts w:ascii="Arial" w:eastAsia="Times New Roman" w:hAnsi="Arial" w:cs="Arial"/>
          <w:sz w:val="24"/>
          <w:szCs w:val="24"/>
        </w:rPr>
        <w:t>rget needs to accomplish. One ORW</w:t>
      </w:r>
      <w:r w:rsidRPr="00D2142A">
        <w:rPr>
          <w:rFonts w:ascii="Arial" w:eastAsia="Times New Roman" w:hAnsi="Arial" w:cs="Arial"/>
          <w:sz w:val="24"/>
          <w:szCs w:val="24"/>
        </w:rPr>
        <w:t xml:space="preserve"> is from the migrant community and he has good acceptance at community. </w:t>
      </w:r>
      <w:r w:rsidR="00CF4F37" w:rsidRPr="00D2142A">
        <w:rPr>
          <w:rFonts w:ascii="Arial" w:eastAsia="Times New Roman" w:hAnsi="Arial" w:cs="Arial"/>
          <w:sz w:val="24"/>
          <w:szCs w:val="24"/>
        </w:rPr>
        <w:t>ORWs do not have knowledge about the proposal and operational guideline of migrant project. Filed level planning needs to</w:t>
      </w:r>
      <w:r w:rsidR="004E70C9">
        <w:rPr>
          <w:rFonts w:ascii="Arial" w:eastAsia="Times New Roman" w:hAnsi="Arial" w:cs="Arial"/>
          <w:sz w:val="24"/>
          <w:szCs w:val="24"/>
        </w:rPr>
        <w:t xml:space="preserve"> be strengthened.</w:t>
      </w: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BodyText"/>
        <w:spacing w:line="276" w:lineRule="auto"/>
        <w:ind w:left="103"/>
        <w:rPr>
          <w:rFonts w:ascii="Arial" w:hAnsi="Arial" w:cs="Arial"/>
          <w:b/>
        </w:rPr>
      </w:pPr>
      <w:r w:rsidRPr="00D2142A">
        <w:rPr>
          <w:rFonts w:ascii="Arial" w:hAnsi="Arial" w:cs="Arial"/>
          <w:b/>
          <w:spacing w:val="-1"/>
        </w:rPr>
        <w:t xml:space="preserve">VIII </w:t>
      </w:r>
      <w:r w:rsidRPr="00D2142A">
        <w:rPr>
          <w:rFonts w:ascii="Arial" w:hAnsi="Arial" w:cs="Arial"/>
          <w:b/>
          <w:spacing w:val="-2"/>
        </w:rPr>
        <w:t>g.</w:t>
      </w:r>
      <w:r w:rsidRPr="00D2142A">
        <w:rPr>
          <w:rFonts w:ascii="Arial" w:hAnsi="Arial" w:cs="Arial"/>
          <w:b/>
        </w:rPr>
        <w:t xml:space="preserve"> Peer</w:t>
      </w:r>
      <w:r w:rsidRPr="00D2142A">
        <w:rPr>
          <w:rFonts w:ascii="Arial" w:hAnsi="Arial" w:cs="Arial"/>
          <w:b/>
          <w:spacing w:val="-1"/>
        </w:rPr>
        <w:t xml:space="preserve"> Educators</w:t>
      </w:r>
      <w:r w:rsidRPr="00D2142A">
        <w:rPr>
          <w:rFonts w:ascii="Arial" w:hAnsi="Arial" w:cs="Arial"/>
          <w:b/>
        </w:rPr>
        <w:t xml:space="preserve"> in</w:t>
      </w:r>
      <w:r w:rsidR="000A1572">
        <w:rPr>
          <w:rFonts w:ascii="Arial" w:hAnsi="Arial" w:cs="Arial"/>
          <w:b/>
        </w:rPr>
        <w:t xml:space="preserve"> </w:t>
      </w:r>
      <w:r w:rsidRPr="00D2142A">
        <w:rPr>
          <w:rFonts w:ascii="Arial" w:hAnsi="Arial" w:cs="Arial"/>
          <w:b/>
          <w:spacing w:val="-1"/>
        </w:rPr>
        <w:t>Migrant</w:t>
      </w:r>
      <w:r w:rsidRPr="00D2142A">
        <w:rPr>
          <w:rFonts w:ascii="Arial" w:hAnsi="Arial" w:cs="Arial"/>
          <w:b/>
        </w:rPr>
        <w:t xml:space="preserve"> Projects</w:t>
      </w:r>
    </w:p>
    <w:p w:rsidR="00474D11" w:rsidRPr="00D2142A" w:rsidRDefault="00CF4F37" w:rsidP="000B7DCC">
      <w:pPr>
        <w:pStyle w:val="BodyText"/>
        <w:spacing w:line="276" w:lineRule="auto"/>
        <w:ind w:left="103"/>
        <w:jc w:val="both"/>
        <w:rPr>
          <w:rFonts w:ascii="Arial" w:hAnsi="Arial" w:cs="Arial"/>
        </w:rPr>
      </w:pPr>
      <w:r w:rsidRPr="00D2142A">
        <w:rPr>
          <w:rFonts w:ascii="Arial" w:hAnsi="Arial" w:cs="Arial"/>
        </w:rPr>
        <w:t>Six Peer Leaders are currently working at the project and they have been part of the project more than six months. Four of them are from the source state, among them one fluent in Malayalam also. Peer leaders have sufficient knowledge about program. They are at the field level to mobiles the migrant population to attend Health Camps, ICTC.</w:t>
      </w:r>
      <w:r w:rsidR="009067B3" w:rsidRPr="00D2142A">
        <w:rPr>
          <w:rFonts w:ascii="Arial" w:hAnsi="Arial" w:cs="Arial"/>
        </w:rPr>
        <w:t xml:space="preserve"> One of the Condom o</w:t>
      </w:r>
      <w:r w:rsidR="004E70C9">
        <w:rPr>
          <w:rFonts w:ascii="Arial" w:hAnsi="Arial" w:cs="Arial"/>
        </w:rPr>
        <w:t xml:space="preserve">utlets is managed by PL in </w:t>
      </w:r>
      <w:proofErr w:type="spellStart"/>
      <w:r w:rsidR="004E70C9">
        <w:rPr>
          <w:rFonts w:ascii="Arial" w:hAnsi="Arial" w:cs="Arial"/>
        </w:rPr>
        <w:t>Kanji</w:t>
      </w:r>
      <w:r w:rsidR="009067B3" w:rsidRPr="00D2142A">
        <w:rPr>
          <w:rFonts w:ascii="Arial" w:hAnsi="Arial" w:cs="Arial"/>
        </w:rPr>
        <w:t>ikode</w:t>
      </w:r>
      <w:proofErr w:type="spellEnd"/>
      <w:r w:rsidR="009067B3" w:rsidRPr="00D2142A">
        <w:rPr>
          <w:rFonts w:ascii="Arial" w:hAnsi="Arial" w:cs="Arial"/>
        </w:rPr>
        <w:t xml:space="preserve"> area.</w:t>
      </w:r>
      <w:r w:rsidRPr="00D2142A">
        <w:rPr>
          <w:rFonts w:ascii="Arial" w:hAnsi="Arial" w:cs="Arial"/>
        </w:rPr>
        <w:t xml:space="preserve"> Planning of Group session is not being </w:t>
      </w:r>
      <w:r w:rsidR="009067B3" w:rsidRPr="00D2142A">
        <w:rPr>
          <w:rFonts w:ascii="Arial" w:hAnsi="Arial" w:cs="Arial"/>
        </w:rPr>
        <w:t>done by the Peer leader level. PLs need train about basics of HIV, STI, and other program component. PLs needs to bring more migrants to the DIC.</w:t>
      </w:r>
    </w:p>
    <w:p w:rsidR="000B7DCC" w:rsidRPr="00D2142A" w:rsidRDefault="000B7DCC" w:rsidP="000B7DCC">
      <w:pPr>
        <w:pStyle w:val="BodyText"/>
        <w:spacing w:line="276" w:lineRule="auto"/>
        <w:ind w:left="103"/>
        <w:jc w:val="both"/>
        <w:rPr>
          <w:rFonts w:ascii="Arial" w:hAnsi="Arial" w:cs="Arial"/>
        </w:rPr>
      </w:pPr>
    </w:p>
    <w:p w:rsidR="00474D11" w:rsidRPr="00D2142A" w:rsidRDefault="00474D11" w:rsidP="009D04E8">
      <w:pPr>
        <w:pStyle w:val="BodyText"/>
        <w:spacing w:line="276" w:lineRule="auto"/>
        <w:ind w:left="104"/>
        <w:rPr>
          <w:rFonts w:ascii="Arial" w:hAnsi="Arial" w:cs="Arial"/>
          <w:b/>
          <w:spacing w:val="-1"/>
        </w:rPr>
      </w:pPr>
      <w:proofErr w:type="spellStart"/>
      <w:r w:rsidRPr="00D2142A">
        <w:rPr>
          <w:rFonts w:ascii="Arial" w:hAnsi="Arial" w:cs="Arial"/>
          <w:b/>
          <w:spacing w:val="-1"/>
        </w:rPr>
        <w:t>VIII</w:t>
      </w:r>
      <w:r w:rsidRPr="00D2142A">
        <w:rPr>
          <w:rFonts w:ascii="Arial" w:hAnsi="Arial" w:cs="Arial"/>
          <w:b/>
        </w:rPr>
        <w:t>i</w:t>
      </w:r>
      <w:proofErr w:type="spellEnd"/>
      <w:r w:rsidRPr="00D2142A">
        <w:rPr>
          <w:rFonts w:ascii="Arial" w:hAnsi="Arial" w:cs="Arial"/>
          <w:b/>
        </w:rPr>
        <w:t>.</w:t>
      </w:r>
      <w:r w:rsidR="007633D3">
        <w:rPr>
          <w:rFonts w:ascii="Arial" w:hAnsi="Arial" w:cs="Arial"/>
          <w:b/>
        </w:rPr>
        <w:t xml:space="preserve"> </w:t>
      </w:r>
      <w:r w:rsidR="009067B3" w:rsidRPr="00D2142A">
        <w:rPr>
          <w:rFonts w:ascii="Arial" w:hAnsi="Arial" w:cs="Arial"/>
          <w:b/>
        </w:rPr>
        <w:t>M</w:t>
      </w:r>
      <w:r w:rsidRPr="00D2142A">
        <w:rPr>
          <w:rFonts w:ascii="Arial" w:hAnsi="Arial" w:cs="Arial"/>
          <w:b/>
        </w:rPr>
        <w:t>E</w:t>
      </w:r>
      <w:r w:rsidR="009067B3" w:rsidRPr="00D2142A">
        <w:rPr>
          <w:rFonts w:ascii="Arial" w:hAnsi="Arial" w:cs="Arial"/>
          <w:b/>
        </w:rPr>
        <w:t>A</w:t>
      </w:r>
      <w:r w:rsidR="007633D3">
        <w:rPr>
          <w:rFonts w:ascii="Arial" w:hAnsi="Arial" w:cs="Arial"/>
          <w:b/>
        </w:rPr>
        <w:t xml:space="preserve"> </w:t>
      </w:r>
      <w:r w:rsidRPr="00D2142A">
        <w:rPr>
          <w:rFonts w:ascii="Arial" w:hAnsi="Arial" w:cs="Arial"/>
          <w:b/>
          <w:spacing w:val="-1"/>
        </w:rPr>
        <w:t>officer</w:t>
      </w:r>
    </w:p>
    <w:p w:rsidR="009067B3" w:rsidRPr="00D2142A" w:rsidRDefault="009067B3" w:rsidP="000B7DCC">
      <w:pPr>
        <w:pStyle w:val="BodyText"/>
        <w:spacing w:line="276" w:lineRule="auto"/>
        <w:ind w:left="104"/>
        <w:jc w:val="both"/>
        <w:rPr>
          <w:rFonts w:ascii="Arial" w:hAnsi="Arial" w:cs="Arial"/>
          <w:spacing w:val="-1"/>
        </w:rPr>
      </w:pPr>
      <w:r w:rsidRPr="00D2142A">
        <w:rPr>
          <w:rFonts w:ascii="Arial" w:hAnsi="Arial" w:cs="Arial"/>
          <w:spacing w:val="-1"/>
        </w:rPr>
        <w:t xml:space="preserve">MEA is a MSW graduate and she has been working in the project since the inception. MEA has </w:t>
      </w:r>
      <w:r w:rsidR="000B7DCC" w:rsidRPr="00D2142A">
        <w:rPr>
          <w:rFonts w:ascii="Arial" w:hAnsi="Arial" w:cs="Arial"/>
          <w:spacing w:val="-1"/>
        </w:rPr>
        <w:t>enough knowledge about the program and target. Financial management and documents keeping is not done properly. MSDS formats are incomplete. Lack of training is noticeable. Data analysis of form 1 and other formats are not happening in the project. MEA needs training on accounting and MSDS tools management. Financial planning, gap analysis of target and data are not present at the monthly meeting</w:t>
      </w: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Heading3"/>
        <w:numPr>
          <w:ilvl w:val="0"/>
          <w:numId w:val="1"/>
        </w:numPr>
        <w:tabs>
          <w:tab w:val="left" w:pos="1211"/>
        </w:tabs>
        <w:spacing w:line="276" w:lineRule="auto"/>
        <w:ind w:firstLine="0"/>
        <w:rPr>
          <w:rFonts w:ascii="Arial" w:hAnsi="Arial" w:cs="Arial"/>
          <w:b w:val="0"/>
          <w:bCs w:val="0"/>
        </w:rPr>
      </w:pPr>
      <w:r w:rsidRPr="00D2142A">
        <w:rPr>
          <w:rFonts w:ascii="Arial" w:hAnsi="Arial" w:cs="Arial"/>
        </w:rPr>
        <w:t>b.</w:t>
      </w:r>
      <w:r w:rsidRPr="00D2142A">
        <w:rPr>
          <w:rFonts w:ascii="Arial" w:hAnsi="Arial" w:cs="Arial"/>
          <w:spacing w:val="-1"/>
        </w:rPr>
        <w:t xml:space="preserve"> Outreach</w:t>
      </w:r>
      <w:r w:rsidR="007633D3">
        <w:rPr>
          <w:rFonts w:ascii="Arial" w:hAnsi="Arial" w:cs="Arial"/>
          <w:spacing w:val="-1"/>
        </w:rPr>
        <w:t xml:space="preserve"> </w:t>
      </w:r>
      <w:r w:rsidRPr="00D2142A">
        <w:rPr>
          <w:rFonts w:ascii="Arial" w:hAnsi="Arial" w:cs="Arial"/>
          <w:spacing w:val="-1"/>
        </w:rPr>
        <w:t>activity</w:t>
      </w:r>
      <w:r w:rsidR="007633D3">
        <w:rPr>
          <w:rFonts w:ascii="Arial" w:hAnsi="Arial" w:cs="Arial"/>
          <w:spacing w:val="-1"/>
        </w:rPr>
        <w:t xml:space="preserve"> </w:t>
      </w:r>
      <w:r w:rsidRPr="00D2142A">
        <w:rPr>
          <w:rFonts w:ascii="Arial" w:hAnsi="Arial" w:cs="Arial"/>
        </w:rPr>
        <w:t>in</w:t>
      </w:r>
      <w:r w:rsidR="007633D3">
        <w:rPr>
          <w:rFonts w:ascii="Arial" w:hAnsi="Arial" w:cs="Arial"/>
        </w:rPr>
        <w:t xml:space="preserve"> </w:t>
      </w:r>
      <w:r w:rsidRPr="00D2142A">
        <w:rPr>
          <w:rFonts w:ascii="Arial" w:hAnsi="Arial" w:cs="Arial"/>
          <w:spacing w:val="-1"/>
        </w:rPr>
        <w:t>Truckers</w:t>
      </w:r>
      <w:r w:rsidRPr="00D2142A">
        <w:rPr>
          <w:rFonts w:ascii="Arial" w:hAnsi="Arial" w:cs="Arial"/>
        </w:rPr>
        <w:t xml:space="preserve"> and </w:t>
      </w:r>
      <w:r w:rsidRPr="00D2142A">
        <w:rPr>
          <w:rFonts w:ascii="Arial" w:hAnsi="Arial" w:cs="Arial"/>
          <w:spacing w:val="-1"/>
        </w:rPr>
        <w:t>Migrant</w:t>
      </w:r>
      <w:r w:rsidR="007633D3">
        <w:rPr>
          <w:rFonts w:ascii="Arial" w:hAnsi="Arial" w:cs="Arial"/>
          <w:spacing w:val="-1"/>
        </w:rPr>
        <w:t xml:space="preserve"> </w:t>
      </w:r>
      <w:r w:rsidRPr="00D2142A">
        <w:rPr>
          <w:rFonts w:ascii="Arial" w:hAnsi="Arial" w:cs="Arial"/>
          <w:spacing w:val="-1"/>
        </w:rPr>
        <w:t>Project</w:t>
      </w:r>
    </w:p>
    <w:p w:rsidR="000B7DCC" w:rsidRPr="00D2142A" w:rsidRDefault="000B7DCC" w:rsidP="00856C0E">
      <w:pPr>
        <w:pStyle w:val="Heading3"/>
        <w:tabs>
          <w:tab w:val="left" w:pos="1211"/>
        </w:tabs>
        <w:spacing w:line="276" w:lineRule="auto"/>
        <w:ind w:left="0"/>
        <w:jc w:val="both"/>
        <w:rPr>
          <w:rFonts w:ascii="Arial" w:hAnsi="Arial" w:cs="Arial"/>
          <w:b w:val="0"/>
          <w:spacing w:val="-1"/>
        </w:rPr>
      </w:pPr>
      <w:r w:rsidRPr="00D2142A">
        <w:rPr>
          <w:rFonts w:ascii="Arial" w:hAnsi="Arial" w:cs="Arial"/>
          <w:b w:val="0"/>
          <w:spacing w:val="-1"/>
        </w:rPr>
        <w:t>Outreach</w:t>
      </w:r>
      <w:r w:rsidR="00856C0E" w:rsidRPr="00D2142A">
        <w:rPr>
          <w:rFonts w:ascii="Arial" w:hAnsi="Arial" w:cs="Arial"/>
          <w:b w:val="0"/>
          <w:spacing w:val="-1"/>
        </w:rPr>
        <w:t xml:space="preserve"> sessions are planned and prepared by the ORWs instead of</w:t>
      </w:r>
      <w:r w:rsidR="007633D3">
        <w:rPr>
          <w:rFonts w:ascii="Arial" w:hAnsi="Arial" w:cs="Arial"/>
          <w:b w:val="0"/>
          <w:spacing w:val="-1"/>
        </w:rPr>
        <w:t xml:space="preserve"> </w:t>
      </w:r>
      <w:proofErr w:type="spellStart"/>
      <w:r w:rsidR="007633D3">
        <w:rPr>
          <w:rFonts w:ascii="Arial" w:hAnsi="Arial" w:cs="Arial"/>
          <w:b w:val="0"/>
          <w:spacing w:val="-1"/>
        </w:rPr>
        <w:t>PLs.</w:t>
      </w:r>
      <w:proofErr w:type="spellEnd"/>
      <w:r w:rsidR="007633D3">
        <w:rPr>
          <w:rFonts w:ascii="Arial" w:hAnsi="Arial" w:cs="Arial"/>
          <w:b w:val="0"/>
          <w:spacing w:val="-1"/>
        </w:rPr>
        <w:t xml:space="preserve"> Peer leaders are helped </w:t>
      </w:r>
      <w:r w:rsidR="00856C0E" w:rsidRPr="00D2142A">
        <w:rPr>
          <w:rFonts w:ascii="Arial" w:hAnsi="Arial" w:cs="Arial"/>
          <w:b w:val="0"/>
          <w:spacing w:val="-1"/>
        </w:rPr>
        <w:t xml:space="preserve">to mobilize migrants at the field level to various programs like, Health Camp, ICTC, Mid media. Counseling is happening at the field level and most of the time it is just an information taking session. Most of the </w:t>
      </w:r>
      <w:proofErr w:type="spellStart"/>
      <w:r w:rsidR="00856C0E" w:rsidRPr="00D2142A">
        <w:rPr>
          <w:rFonts w:ascii="Arial" w:hAnsi="Arial" w:cs="Arial"/>
          <w:b w:val="0"/>
          <w:spacing w:val="-1"/>
        </w:rPr>
        <w:t>programmes</w:t>
      </w:r>
      <w:proofErr w:type="spellEnd"/>
      <w:r w:rsidR="00856C0E" w:rsidRPr="00D2142A">
        <w:rPr>
          <w:rFonts w:ascii="Arial" w:hAnsi="Arial" w:cs="Arial"/>
          <w:b w:val="0"/>
          <w:spacing w:val="-1"/>
        </w:rPr>
        <w:t xml:space="preserve"> are organizing at the convenient time of migrant population. Frequent visit needs at some companies where large amount of migrants working. </w:t>
      </w:r>
    </w:p>
    <w:p w:rsidR="00474D11" w:rsidRPr="00D2142A" w:rsidRDefault="00474D11" w:rsidP="009D04E8">
      <w:pPr>
        <w:spacing w:line="276" w:lineRule="auto"/>
        <w:rPr>
          <w:rFonts w:ascii="Arial" w:eastAsia="Times New Roman" w:hAnsi="Arial" w:cs="Arial"/>
          <w:sz w:val="24"/>
          <w:szCs w:val="24"/>
        </w:rPr>
      </w:pPr>
    </w:p>
    <w:p w:rsidR="00474D11" w:rsidRPr="00D2142A" w:rsidRDefault="00474D11" w:rsidP="009D04E8">
      <w:pPr>
        <w:pStyle w:val="Heading3"/>
        <w:numPr>
          <w:ilvl w:val="0"/>
          <w:numId w:val="1"/>
        </w:numPr>
        <w:tabs>
          <w:tab w:val="left" w:pos="1118"/>
        </w:tabs>
        <w:spacing w:line="276" w:lineRule="auto"/>
        <w:ind w:left="1117" w:hanging="293"/>
        <w:rPr>
          <w:rFonts w:ascii="Arial" w:hAnsi="Arial" w:cs="Arial"/>
          <w:b w:val="0"/>
          <w:bCs w:val="0"/>
        </w:rPr>
      </w:pPr>
      <w:r w:rsidRPr="00D2142A">
        <w:rPr>
          <w:rFonts w:ascii="Arial" w:hAnsi="Arial" w:cs="Arial"/>
          <w:spacing w:val="-1"/>
        </w:rPr>
        <w:t>Services</w:t>
      </w:r>
    </w:p>
    <w:p w:rsidR="00F941DB" w:rsidRPr="00D2142A" w:rsidRDefault="00F941DB" w:rsidP="00F941DB">
      <w:pPr>
        <w:pStyle w:val="Heading3"/>
        <w:tabs>
          <w:tab w:val="left" w:pos="1118"/>
        </w:tabs>
        <w:spacing w:line="276" w:lineRule="auto"/>
        <w:jc w:val="both"/>
        <w:rPr>
          <w:rFonts w:ascii="Arial" w:hAnsi="Arial" w:cs="Arial"/>
          <w:b w:val="0"/>
          <w:spacing w:val="-1"/>
        </w:rPr>
      </w:pPr>
      <w:r w:rsidRPr="00D2142A">
        <w:rPr>
          <w:rFonts w:ascii="Arial" w:hAnsi="Arial" w:cs="Arial"/>
          <w:b w:val="0"/>
          <w:spacing w:val="-1"/>
        </w:rPr>
        <w:t>Duri</w:t>
      </w:r>
      <w:r w:rsidR="007633D3">
        <w:rPr>
          <w:rFonts w:ascii="Arial" w:hAnsi="Arial" w:cs="Arial"/>
          <w:b w:val="0"/>
          <w:spacing w:val="-1"/>
        </w:rPr>
        <w:t>ng the period 3060 migrants screened</w:t>
      </w:r>
      <w:r w:rsidRPr="00D2142A">
        <w:rPr>
          <w:rFonts w:ascii="Arial" w:hAnsi="Arial" w:cs="Arial"/>
          <w:b w:val="0"/>
          <w:spacing w:val="-1"/>
        </w:rPr>
        <w:t xml:space="preserve"> through the STI clinic and 70 STI cases found and treated. The project has good linkage with </w:t>
      </w:r>
      <w:proofErr w:type="spellStart"/>
      <w:r w:rsidRPr="00D2142A">
        <w:rPr>
          <w:rFonts w:ascii="Arial" w:hAnsi="Arial" w:cs="Arial"/>
          <w:b w:val="0"/>
          <w:spacing w:val="-1"/>
        </w:rPr>
        <w:t>Pulari</w:t>
      </w:r>
      <w:proofErr w:type="spellEnd"/>
      <w:r w:rsidRPr="00D2142A">
        <w:rPr>
          <w:rFonts w:ascii="Arial" w:hAnsi="Arial" w:cs="Arial"/>
          <w:b w:val="0"/>
          <w:spacing w:val="-1"/>
        </w:rPr>
        <w:t xml:space="preserve"> clinic. Migrants referred from the Health camp are tested in the </w:t>
      </w:r>
      <w:proofErr w:type="spellStart"/>
      <w:r w:rsidRPr="00D2142A">
        <w:rPr>
          <w:rFonts w:ascii="Arial" w:hAnsi="Arial" w:cs="Arial"/>
          <w:b w:val="0"/>
          <w:spacing w:val="-1"/>
        </w:rPr>
        <w:t>Pulari</w:t>
      </w:r>
      <w:proofErr w:type="spellEnd"/>
      <w:r w:rsidRPr="00D2142A">
        <w:rPr>
          <w:rFonts w:ascii="Arial" w:hAnsi="Arial" w:cs="Arial"/>
          <w:b w:val="0"/>
          <w:spacing w:val="-1"/>
        </w:rPr>
        <w:t xml:space="preserve"> clinic and STI drugs were given. 1608 tested at the ICTC and no one found positive. Project getting help from the District Medical office to conduct camp in accordance with PHCs. Six camps were conducted at the PHC level.  </w:t>
      </w:r>
    </w:p>
    <w:p w:rsidR="00474D11" w:rsidRPr="00D2142A" w:rsidRDefault="00F941DB" w:rsidP="00F941DB">
      <w:pPr>
        <w:pStyle w:val="Heading3"/>
        <w:tabs>
          <w:tab w:val="left" w:pos="7230"/>
        </w:tabs>
        <w:spacing w:line="276" w:lineRule="auto"/>
        <w:rPr>
          <w:rFonts w:ascii="Arial" w:hAnsi="Arial" w:cs="Arial"/>
          <w:b w:val="0"/>
          <w:bCs w:val="0"/>
        </w:rPr>
      </w:pPr>
      <w:r w:rsidRPr="00D2142A">
        <w:rPr>
          <w:rFonts w:ascii="Arial" w:hAnsi="Arial" w:cs="Arial"/>
          <w:b w:val="0"/>
          <w:bCs w:val="0"/>
        </w:rPr>
        <w:tab/>
      </w:r>
    </w:p>
    <w:p w:rsidR="00474D11" w:rsidRPr="00D2142A" w:rsidRDefault="00474D11" w:rsidP="009D04E8">
      <w:pPr>
        <w:pStyle w:val="Heading3"/>
        <w:numPr>
          <w:ilvl w:val="0"/>
          <w:numId w:val="1"/>
        </w:numPr>
        <w:tabs>
          <w:tab w:val="left" w:pos="1211"/>
        </w:tabs>
        <w:spacing w:line="276" w:lineRule="auto"/>
        <w:ind w:left="1210" w:hanging="386"/>
        <w:rPr>
          <w:rFonts w:ascii="Arial" w:hAnsi="Arial" w:cs="Arial"/>
          <w:b w:val="0"/>
          <w:bCs w:val="0"/>
        </w:rPr>
      </w:pPr>
      <w:r w:rsidRPr="00D2142A">
        <w:rPr>
          <w:rFonts w:ascii="Arial" w:hAnsi="Arial" w:cs="Arial"/>
          <w:spacing w:val="-1"/>
        </w:rPr>
        <w:t>Community</w:t>
      </w:r>
      <w:r w:rsidR="000A1572">
        <w:rPr>
          <w:rFonts w:ascii="Arial" w:hAnsi="Arial" w:cs="Arial"/>
          <w:spacing w:val="-1"/>
        </w:rPr>
        <w:t xml:space="preserve"> </w:t>
      </w:r>
      <w:r w:rsidRPr="00D2142A">
        <w:rPr>
          <w:rFonts w:ascii="Arial" w:hAnsi="Arial" w:cs="Arial"/>
          <w:spacing w:val="-1"/>
        </w:rPr>
        <w:t>involvement</w:t>
      </w:r>
    </w:p>
    <w:p w:rsidR="00474D11" w:rsidRPr="00146F6F" w:rsidRDefault="00F941DB" w:rsidP="00FC3CA6">
      <w:pPr>
        <w:pStyle w:val="Heading3"/>
        <w:tabs>
          <w:tab w:val="left" w:pos="1211"/>
        </w:tabs>
        <w:spacing w:line="276" w:lineRule="auto"/>
        <w:jc w:val="both"/>
        <w:rPr>
          <w:rFonts w:ascii="Arial" w:hAnsi="Arial" w:cs="Arial"/>
          <w:b w:val="0"/>
          <w:spacing w:val="-1"/>
        </w:rPr>
      </w:pPr>
      <w:r w:rsidRPr="00D2142A">
        <w:rPr>
          <w:rFonts w:ascii="Arial" w:hAnsi="Arial" w:cs="Arial"/>
          <w:b w:val="0"/>
          <w:spacing w:val="-1"/>
        </w:rPr>
        <w:t>Role of community participation in the TI for community planning, implementation, Advocacy, Monitoring is low</w:t>
      </w:r>
      <w:r w:rsidR="00FC3CA6" w:rsidRPr="00D2142A">
        <w:rPr>
          <w:rFonts w:ascii="Arial" w:hAnsi="Arial" w:cs="Arial"/>
          <w:b w:val="0"/>
          <w:spacing w:val="-1"/>
        </w:rPr>
        <w:t xml:space="preserve"> or not occurring</w:t>
      </w:r>
      <w:r w:rsidR="00FC3CA6" w:rsidRPr="00146F6F">
        <w:rPr>
          <w:rFonts w:ascii="Arial" w:hAnsi="Arial" w:cs="Arial"/>
          <w:b w:val="0"/>
          <w:spacing w:val="-1"/>
        </w:rPr>
        <w:t xml:space="preserve">. </w:t>
      </w:r>
      <w:r w:rsidR="007633D3" w:rsidRPr="00146F6F">
        <w:rPr>
          <w:rFonts w:ascii="Arial" w:hAnsi="Arial" w:cs="Arial"/>
          <w:b w:val="0"/>
          <w:spacing w:val="-1"/>
        </w:rPr>
        <w:t xml:space="preserve">Community event is organized in </w:t>
      </w:r>
      <w:r w:rsidR="007633D3" w:rsidRPr="00146F6F">
        <w:rPr>
          <w:rFonts w:ascii="Arial" w:hAnsi="Arial" w:cs="Arial"/>
          <w:b w:val="0"/>
          <w:spacing w:val="-1"/>
        </w:rPr>
        <w:lastRenderedPageBreak/>
        <w:t xml:space="preserve">connection with </w:t>
      </w:r>
      <w:proofErr w:type="spellStart"/>
      <w:r w:rsidR="00146F6F" w:rsidRPr="00146F6F">
        <w:rPr>
          <w:rFonts w:ascii="Arial" w:hAnsi="Arial" w:cs="Arial"/>
          <w:b w:val="0"/>
          <w:spacing w:val="-1"/>
        </w:rPr>
        <w:t>Viswakarma</w:t>
      </w:r>
      <w:proofErr w:type="spellEnd"/>
      <w:r w:rsidR="00146F6F" w:rsidRPr="00146F6F">
        <w:rPr>
          <w:rFonts w:ascii="Arial" w:hAnsi="Arial" w:cs="Arial"/>
          <w:b w:val="0"/>
          <w:spacing w:val="-1"/>
        </w:rPr>
        <w:t xml:space="preserve"> </w:t>
      </w:r>
      <w:r w:rsidR="00146F6F">
        <w:rPr>
          <w:rFonts w:ascii="Arial" w:hAnsi="Arial" w:cs="Arial"/>
          <w:b w:val="0"/>
          <w:spacing w:val="-1"/>
        </w:rPr>
        <w:t>Pooja.</w:t>
      </w:r>
    </w:p>
    <w:p w:rsidR="00FC3CA6" w:rsidRPr="00D2142A" w:rsidRDefault="00FC3CA6" w:rsidP="00FC3CA6">
      <w:pPr>
        <w:pStyle w:val="Heading3"/>
        <w:tabs>
          <w:tab w:val="left" w:pos="1211"/>
        </w:tabs>
        <w:spacing w:line="276" w:lineRule="auto"/>
        <w:jc w:val="both"/>
        <w:rPr>
          <w:rFonts w:ascii="Arial" w:hAnsi="Arial" w:cs="Arial"/>
          <w:b w:val="0"/>
          <w:bCs w:val="0"/>
        </w:rPr>
      </w:pPr>
    </w:p>
    <w:p w:rsidR="00474D11" w:rsidRPr="00D2142A" w:rsidRDefault="00474D11" w:rsidP="009D04E8">
      <w:pPr>
        <w:pStyle w:val="Heading3"/>
        <w:numPr>
          <w:ilvl w:val="0"/>
          <w:numId w:val="1"/>
        </w:numPr>
        <w:tabs>
          <w:tab w:val="left" w:pos="1305"/>
        </w:tabs>
        <w:spacing w:line="276" w:lineRule="auto"/>
        <w:ind w:left="1304" w:hanging="480"/>
        <w:rPr>
          <w:rFonts w:ascii="Arial" w:hAnsi="Arial" w:cs="Arial"/>
          <w:b w:val="0"/>
          <w:bCs w:val="0"/>
        </w:rPr>
      </w:pPr>
      <w:r w:rsidRPr="00D2142A">
        <w:rPr>
          <w:rFonts w:ascii="Arial" w:hAnsi="Arial" w:cs="Arial"/>
          <w:spacing w:val="-1"/>
        </w:rPr>
        <w:t>Commodities</w:t>
      </w:r>
    </w:p>
    <w:p w:rsidR="00FC3CA6" w:rsidRPr="00D2142A" w:rsidRDefault="00FC3CA6" w:rsidP="00FC3CA6">
      <w:pPr>
        <w:pStyle w:val="Heading3"/>
        <w:tabs>
          <w:tab w:val="left" w:pos="1305"/>
        </w:tabs>
        <w:spacing w:line="276" w:lineRule="auto"/>
        <w:jc w:val="both"/>
        <w:rPr>
          <w:rFonts w:ascii="Arial" w:hAnsi="Arial" w:cs="Arial"/>
          <w:b w:val="0"/>
          <w:bCs w:val="0"/>
        </w:rPr>
      </w:pPr>
      <w:r w:rsidRPr="00D2142A">
        <w:rPr>
          <w:rFonts w:ascii="Arial" w:hAnsi="Arial" w:cs="Arial"/>
          <w:b w:val="0"/>
          <w:spacing w:val="-1"/>
        </w:rPr>
        <w:t>34 condom outlets are developed by the project out of this 17 are non-traditional. 5283 social marketing condoms were distributed during the period.</w:t>
      </w:r>
      <w:r w:rsidR="00265BC7">
        <w:rPr>
          <w:rFonts w:ascii="Arial" w:hAnsi="Arial" w:cs="Arial"/>
          <w:b w:val="0"/>
          <w:spacing w:val="-1"/>
        </w:rPr>
        <w:t xml:space="preserve"> </w:t>
      </w:r>
      <w:r w:rsidRPr="00D2142A">
        <w:rPr>
          <w:rFonts w:ascii="Arial" w:hAnsi="Arial" w:cs="Arial"/>
          <w:b w:val="0"/>
          <w:spacing w:val="-1"/>
        </w:rPr>
        <w:t xml:space="preserve">Condom demand calculation is not done at the project. </w:t>
      </w:r>
    </w:p>
    <w:p w:rsidR="00474D11" w:rsidRPr="00D2142A" w:rsidRDefault="00474D11" w:rsidP="009D04E8">
      <w:pPr>
        <w:spacing w:line="276" w:lineRule="auto"/>
        <w:rPr>
          <w:rFonts w:ascii="Arial" w:eastAsia="Times New Roman" w:hAnsi="Arial" w:cs="Arial"/>
          <w:sz w:val="24"/>
          <w:szCs w:val="24"/>
        </w:rPr>
      </w:pPr>
    </w:p>
    <w:p w:rsidR="00FC3CA6" w:rsidRPr="00D2142A" w:rsidRDefault="00FC3CA6" w:rsidP="009D04E8">
      <w:pPr>
        <w:spacing w:line="276" w:lineRule="auto"/>
        <w:rPr>
          <w:rFonts w:ascii="Arial" w:eastAsia="Times New Roman" w:hAnsi="Arial" w:cs="Arial"/>
          <w:sz w:val="24"/>
          <w:szCs w:val="24"/>
        </w:rPr>
      </w:pPr>
    </w:p>
    <w:p w:rsidR="00474D11" w:rsidRPr="00D2142A" w:rsidRDefault="00474D11" w:rsidP="009D04E8">
      <w:pPr>
        <w:pStyle w:val="Heading3"/>
        <w:numPr>
          <w:ilvl w:val="0"/>
          <w:numId w:val="1"/>
        </w:numPr>
        <w:tabs>
          <w:tab w:val="left" w:pos="1398"/>
        </w:tabs>
        <w:spacing w:line="276" w:lineRule="auto"/>
        <w:ind w:left="1398" w:hanging="574"/>
        <w:rPr>
          <w:rFonts w:ascii="Arial" w:hAnsi="Arial" w:cs="Arial"/>
          <w:b w:val="0"/>
          <w:bCs w:val="0"/>
        </w:rPr>
      </w:pPr>
      <w:r w:rsidRPr="00D2142A">
        <w:rPr>
          <w:rFonts w:ascii="Arial" w:hAnsi="Arial" w:cs="Arial"/>
          <w:spacing w:val="-1"/>
        </w:rPr>
        <w:t>Enabling</w:t>
      </w:r>
      <w:r w:rsidR="00265BC7">
        <w:rPr>
          <w:rFonts w:ascii="Arial" w:hAnsi="Arial" w:cs="Arial"/>
          <w:spacing w:val="-1"/>
        </w:rPr>
        <w:t xml:space="preserve"> </w:t>
      </w:r>
      <w:r w:rsidRPr="00D2142A">
        <w:rPr>
          <w:rFonts w:ascii="Arial" w:hAnsi="Arial" w:cs="Arial"/>
          <w:spacing w:val="-1"/>
        </w:rPr>
        <w:t>environment</w:t>
      </w:r>
    </w:p>
    <w:p w:rsidR="00FC3CA6" w:rsidRPr="00D2142A" w:rsidRDefault="00FC3CA6" w:rsidP="00FC3CA6">
      <w:pPr>
        <w:pStyle w:val="Heading3"/>
        <w:tabs>
          <w:tab w:val="left" w:pos="1398"/>
        </w:tabs>
        <w:spacing w:line="276" w:lineRule="auto"/>
        <w:ind w:left="824"/>
        <w:rPr>
          <w:rFonts w:ascii="Arial" w:hAnsi="Arial" w:cs="Arial"/>
          <w:b w:val="0"/>
          <w:bCs w:val="0"/>
        </w:rPr>
      </w:pPr>
    </w:p>
    <w:p w:rsidR="00FC3CA6" w:rsidRPr="00D2142A" w:rsidRDefault="00FC3CA6" w:rsidP="00FC3CA6">
      <w:pPr>
        <w:pStyle w:val="Heading3"/>
        <w:tabs>
          <w:tab w:val="left" w:pos="1398"/>
        </w:tabs>
        <w:spacing w:line="276" w:lineRule="auto"/>
        <w:jc w:val="both"/>
        <w:rPr>
          <w:rFonts w:ascii="Arial" w:hAnsi="Arial" w:cs="Arial"/>
          <w:b w:val="0"/>
          <w:bCs w:val="0"/>
        </w:rPr>
      </w:pPr>
      <w:r w:rsidRPr="00D2142A">
        <w:rPr>
          <w:rFonts w:ascii="Arial" w:hAnsi="Arial" w:cs="Arial"/>
          <w:b w:val="0"/>
          <w:spacing w:val="-1"/>
        </w:rPr>
        <w:t xml:space="preserve">Program management committee is not in place. 8 advocacy meetings were conducted at the field level to ensure the participation of migrants at specific congregation point. Linkage with ICTCs, </w:t>
      </w:r>
      <w:proofErr w:type="spellStart"/>
      <w:r w:rsidRPr="00D2142A">
        <w:rPr>
          <w:rFonts w:ascii="Arial" w:hAnsi="Arial" w:cs="Arial"/>
          <w:b w:val="0"/>
          <w:spacing w:val="-1"/>
        </w:rPr>
        <w:t>Govt</w:t>
      </w:r>
      <w:proofErr w:type="spellEnd"/>
      <w:r w:rsidRPr="00D2142A">
        <w:rPr>
          <w:rFonts w:ascii="Arial" w:hAnsi="Arial" w:cs="Arial"/>
          <w:b w:val="0"/>
          <w:spacing w:val="-1"/>
        </w:rPr>
        <w:t xml:space="preserve"> STI clinics is commendable. </w:t>
      </w:r>
    </w:p>
    <w:p w:rsidR="00FC3CA6" w:rsidRPr="00D2142A" w:rsidRDefault="00FC3CA6" w:rsidP="009D04E8">
      <w:pPr>
        <w:pStyle w:val="BodyText"/>
        <w:spacing w:line="276" w:lineRule="auto"/>
        <w:ind w:left="810" w:firstLine="14"/>
        <w:rPr>
          <w:rFonts w:ascii="Arial" w:hAnsi="Arial" w:cs="Arial"/>
          <w:spacing w:val="-1"/>
        </w:rPr>
      </w:pPr>
    </w:p>
    <w:p w:rsidR="00474D11" w:rsidRPr="00D2142A" w:rsidRDefault="00474D11" w:rsidP="009D04E8">
      <w:pPr>
        <w:numPr>
          <w:ilvl w:val="0"/>
          <w:numId w:val="1"/>
        </w:numPr>
        <w:tabs>
          <w:tab w:val="left" w:pos="1384"/>
        </w:tabs>
        <w:spacing w:line="276" w:lineRule="auto"/>
        <w:ind w:right="572" w:firstLine="0"/>
        <w:rPr>
          <w:rFonts w:ascii="Arial" w:eastAsia="Times New Roman" w:hAnsi="Arial" w:cs="Arial"/>
          <w:sz w:val="24"/>
          <w:szCs w:val="24"/>
        </w:rPr>
      </w:pPr>
      <w:r w:rsidRPr="00D2142A">
        <w:rPr>
          <w:rFonts w:ascii="Arial" w:hAnsi="Arial" w:cs="Arial"/>
          <w:b/>
          <w:spacing w:val="-1"/>
          <w:sz w:val="24"/>
          <w:szCs w:val="24"/>
        </w:rPr>
        <w:t>Social</w:t>
      </w:r>
      <w:r w:rsidR="00265BC7">
        <w:rPr>
          <w:rFonts w:ascii="Arial" w:hAnsi="Arial" w:cs="Arial"/>
          <w:b/>
          <w:spacing w:val="-1"/>
          <w:sz w:val="24"/>
          <w:szCs w:val="24"/>
        </w:rPr>
        <w:t xml:space="preserve"> </w:t>
      </w:r>
      <w:r w:rsidRPr="00D2142A">
        <w:rPr>
          <w:rFonts w:ascii="Arial" w:hAnsi="Arial" w:cs="Arial"/>
          <w:b/>
          <w:spacing w:val="-1"/>
          <w:sz w:val="24"/>
          <w:szCs w:val="24"/>
        </w:rPr>
        <w:t>protection</w:t>
      </w:r>
      <w:r w:rsidR="00265BC7">
        <w:rPr>
          <w:rFonts w:ascii="Arial" w:hAnsi="Arial" w:cs="Arial"/>
          <w:b/>
          <w:spacing w:val="-1"/>
          <w:sz w:val="24"/>
          <w:szCs w:val="24"/>
        </w:rPr>
        <w:t xml:space="preserve"> </w:t>
      </w:r>
      <w:r w:rsidRPr="00D2142A">
        <w:rPr>
          <w:rFonts w:ascii="Arial" w:hAnsi="Arial" w:cs="Arial"/>
          <w:b/>
          <w:spacing w:val="-1"/>
          <w:sz w:val="24"/>
          <w:szCs w:val="24"/>
        </w:rPr>
        <w:t>schemes</w:t>
      </w:r>
      <w:r w:rsidRPr="00D2142A">
        <w:rPr>
          <w:rFonts w:ascii="Arial" w:hAnsi="Arial" w:cs="Arial"/>
          <w:b/>
          <w:sz w:val="24"/>
          <w:szCs w:val="24"/>
        </w:rPr>
        <w:t xml:space="preserve"> /innovation at </w:t>
      </w:r>
      <w:r w:rsidRPr="00D2142A">
        <w:rPr>
          <w:rFonts w:ascii="Arial" w:hAnsi="Arial" w:cs="Arial"/>
          <w:b/>
          <w:spacing w:val="-1"/>
          <w:sz w:val="24"/>
          <w:szCs w:val="24"/>
        </w:rPr>
        <w:t>project</w:t>
      </w:r>
      <w:r w:rsidR="00265BC7">
        <w:rPr>
          <w:rFonts w:ascii="Arial" w:hAnsi="Arial" w:cs="Arial"/>
          <w:b/>
          <w:spacing w:val="-1"/>
          <w:sz w:val="24"/>
          <w:szCs w:val="24"/>
        </w:rPr>
        <w:t xml:space="preserve"> </w:t>
      </w:r>
      <w:r w:rsidRPr="00D2142A">
        <w:rPr>
          <w:rFonts w:ascii="Arial" w:hAnsi="Arial" w:cs="Arial"/>
          <w:b/>
          <w:spacing w:val="-1"/>
          <w:sz w:val="24"/>
          <w:szCs w:val="24"/>
        </w:rPr>
        <w:t>level</w:t>
      </w:r>
      <w:r w:rsidR="00265BC7">
        <w:rPr>
          <w:rFonts w:ascii="Arial" w:hAnsi="Arial" w:cs="Arial"/>
          <w:b/>
          <w:spacing w:val="-1"/>
          <w:sz w:val="24"/>
          <w:szCs w:val="24"/>
        </w:rPr>
        <w:t xml:space="preserve"> </w:t>
      </w:r>
      <w:r w:rsidRPr="00D2142A">
        <w:rPr>
          <w:rFonts w:ascii="Arial" w:hAnsi="Arial" w:cs="Arial"/>
          <w:b/>
          <w:sz w:val="24"/>
          <w:szCs w:val="24"/>
        </w:rPr>
        <w:t>HRG</w:t>
      </w:r>
      <w:r w:rsidR="00265BC7">
        <w:rPr>
          <w:rFonts w:ascii="Arial" w:hAnsi="Arial" w:cs="Arial"/>
          <w:b/>
          <w:sz w:val="24"/>
          <w:szCs w:val="24"/>
        </w:rPr>
        <w:t xml:space="preserve"> </w:t>
      </w:r>
      <w:r w:rsidRPr="00D2142A">
        <w:rPr>
          <w:rFonts w:ascii="Arial" w:hAnsi="Arial" w:cs="Arial"/>
          <w:b/>
          <w:spacing w:val="-1"/>
          <w:sz w:val="24"/>
          <w:szCs w:val="24"/>
        </w:rPr>
        <w:t>availed</w:t>
      </w:r>
      <w:r w:rsidRPr="00D2142A">
        <w:rPr>
          <w:rFonts w:ascii="Arial" w:hAnsi="Arial" w:cs="Arial"/>
          <w:b/>
          <w:sz w:val="24"/>
          <w:szCs w:val="24"/>
        </w:rPr>
        <w:t xml:space="preserve"> welfare</w:t>
      </w:r>
      <w:r w:rsidRPr="00D2142A">
        <w:rPr>
          <w:rFonts w:ascii="Arial" w:hAnsi="Arial" w:cs="Arial"/>
          <w:b/>
          <w:spacing w:val="-1"/>
          <w:sz w:val="24"/>
          <w:szCs w:val="24"/>
        </w:rPr>
        <w:t xml:space="preserve"> schemes,</w:t>
      </w:r>
      <w:r w:rsidR="00265BC7">
        <w:rPr>
          <w:rFonts w:ascii="Arial" w:hAnsi="Arial" w:cs="Arial"/>
          <w:b/>
          <w:spacing w:val="-1"/>
          <w:sz w:val="24"/>
          <w:szCs w:val="24"/>
        </w:rPr>
        <w:t xml:space="preserve"> </w:t>
      </w:r>
      <w:r w:rsidRPr="00D2142A">
        <w:rPr>
          <w:rFonts w:ascii="Arial" w:hAnsi="Arial" w:cs="Arial"/>
          <w:b/>
          <w:spacing w:val="-1"/>
          <w:sz w:val="24"/>
          <w:szCs w:val="24"/>
        </w:rPr>
        <w:t>social</w:t>
      </w:r>
      <w:r w:rsidR="00265BC7">
        <w:rPr>
          <w:rFonts w:ascii="Arial" w:hAnsi="Arial" w:cs="Arial"/>
          <w:b/>
          <w:spacing w:val="-1"/>
          <w:sz w:val="24"/>
          <w:szCs w:val="24"/>
        </w:rPr>
        <w:t xml:space="preserve"> </w:t>
      </w:r>
      <w:r w:rsidRPr="00D2142A">
        <w:rPr>
          <w:rFonts w:ascii="Arial" w:hAnsi="Arial" w:cs="Arial"/>
          <w:b/>
          <w:spacing w:val="-1"/>
          <w:sz w:val="24"/>
          <w:szCs w:val="24"/>
        </w:rPr>
        <w:t>entitlements</w:t>
      </w:r>
      <w:r w:rsidR="00265BC7">
        <w:rPr>
          <w:rFonts w:ascii="Arial" w:hAnsi="Arial" w:cs="Arial"/>
          <w:b/>
          <w:spacing w:val="-1"/>
          <w:sz w:val="24"/>
          <w:szCs w:val="24"/>
        </w:rPr>
        <w:t xml:space="preserve"> </w:t>
      </w:r>
      <w:r w:rsidRPr="00D2142A">
        <w:rPr>
          <w:rFonts w:ascii="Arial" w:hAnsi="Arial" w:cs="Arial"/>
          <w:b/>
          <w:spacing w:val="-1"/>
          <w:sz w:val="24"/>
          <w:szCs w:val="24"/>
        </w:rPr>
        <w:t>etc.</w:t>
      </w:r>
    </w:p>
    <w:p w:rsidR="00FF7DA8" w:rsidRPr="00D2142A" w:rsidRDefault="00FF7DA8" w:rsidP="00FF7DA8">
      <w:pPr>
        <w:tabs>
          <w:tab w:val="left" w:pos="1384"/>
        </w:tabs>
        <w:spacing w:line="276" w:lineRule="auto"/>
        <w:ind w:left="824" w:right="572"/>
        <w:rPr>
          <w:rFonts w:ascii="Arial" w:eastAsia="Times New Roman" w:hAnsi="Arial" w:cs="Arial"/>
          <w:sz w:val="24"/>
          <w:szCs w:val="24"/>
        </w:rPr>
      </w:pPr>
    </w:p>
    <w:p w:rsidR="00474D11" w:rsidRPr="00D2142A" w:rsidRDefault="00C76A74" w:rsidP="00146F6F">
      <w:pPr>
        <w:spacing w:line="276" w:lineRule="auto"/>
        <w:jc w:val="both"/>
        <w:rPr>
          <w:rFonts w:ascii="Arial" w:eastAsia="Times New Roman" w:hAnsi="Arial" w:cs="Arial"/>
          <w:b/>
          <w:bCs/>
          <w:sz w:val="24"/>
          <w:szCs w:val="24"/>
        </w:rPr>
      </w:pPr>
      <w:r w:rsidRPr="00D2142A">
        <w:rPr>
          <w:rFonts w:ascii="Arial" w:hAnsi="Arial" w:cs="Arial"/>
          <w:spacing w:val="-1"/>
          <w:sz w:val="24"/>
          <w:szCs w:val="24"/>
        </w:rPr>
        <w:t xml:space="preserve">Project need to make aware the community regarding the social entitlements available to them. Currently no migrants registered any of the welfare scheme available to them through the TI program. </w:t>
      </w:r>
    </w:p>
    <w:p w:rsidR="00474D11" w:rsidRPr="00D2142A" w:rsidRDefault="00474D11" w:rsidP="009D04E8">
      <w:pPr>
        <w:numPr>
          <w:ilvl w:val="0"/>
          <w:numId w:val="1"/>
        </w:numPr>
        <w:tabs>
          <w:tab w:val="left" w:pos="1291"/>
        </w:tabs>
        <w:spacing w:line="276" w:lineRule="auto"/>
        <w:ind w:left="1290" w:hanging="466"/>
        <w:rPr>
          <w:rFonts w:ascii="Arial" w:eastAsia="Times New Roman" w:hAnsi="Arial" w:cs="Arial"/>
          <w:sz w:val="24"/>
          <w:szCs w:val="24"/>
        </w:rPr>
      </w:pPr>
      <w:r w:rsidRPr="00D2142A">
        <w:rPr>
          <w:rFonts w:ascii="Arial" w:hAnsi="Arial" w:cs="Arial"/>
          <w:b/>
          <w:sz w:val="24"/>
          <w:szCs w:val="24"/>
        </w:rPr>
        <w:t xml:space="preserve">. </w:t>
      </w:r>
      <w:r w:rsidRPr="00D2142A">
        <w:rPr>
          <w:rFonts w:ascii="Arial" w:hAnsi="Arial" w:cs="Arial"/>
          <w:b/>
          <w:spacing w:val="-1"/>
          <w:sz w:val="24"/>
          <w:szCs w:val="24"/>
        </w:rPr>
        <w:t>Best</w:t>
      </w:r>
      <w:r w:rsidR="00265BC7">
        <w:rPr>
          <w:rFonts w:ascii="Arial" w:hAnsi="Arial" w:cs="Arial"/>
          <w:b/>
          <w:spacing w:val="-1"/>
          <w:sz w:val="24"/>
          <w:szCs w:val="24"/>
        </w:rPr>
        <w:t xml:space="preserve"> </w:t>
      </w:r>
      <w:r w:rsidRPr="00D2142A">
        <w:rPr>
          <w:rFonts w:ascii="Arial" w:hAnsi="Arial" w:cs="Arial"/>
          <w:b/>
          <w:spacing w:val="-1"/>
          <w:sz w:val="24"/>
          <w:szCs w:val="24"/>
        </w:rPr>
        <w:t>Practices</w:t>
      </w:r>
      <w:r w:rsidRPr="00D2142A">
        <w:rPr>
          <w:rFonts w:ascii="Arial" w:hAnsi="Arial" w:cs="Arial"/>
          <w:b/>
          <w:sz w:val="24"/>
          <w:szCs w:val="24"/>
        </w:rPr>
        <w:t xml:space="preserve"> if</w:t>
      </w:r>
      <w:r w:rsidR="00265BC7">
        <w:rPr>
          <w:rFonts w:ascii="Arial" w:hAnsi="Arial" w:cs="Arial"/>
          <w:b/>
          <w:sz w:val="24"/>
          <w:szCs w:val="24"/>
        </w:rPr>
        <w:t xml:space="preserve"> </w:t>
      </w:r>
      <w:r w:rsidRPr="00D2142A">
        <w:rPr>
          <w:rFonts w:ascii="Arial" w:hAnsi="Arial" w:cs="Arial"/>
          <w:b/>
          <w:spacing w:val="-1"/>
          <w:sz w:val="24"/>
          <w:szCs w:val="24"/>
        </w:rPr>
        <w:t>any</w:t>
      </w:r>
    </w:p>
    <w:p w:rsidR="00FF7DA8" w:rsidRPr="00D2142A" w:rsidRDefault="00FF7DA8" w:rsidP="00FF7DA8">
      <w:pPr>
        <w:tabs>
          <w:tab w:val="left" w:pos="1291"/>
        </w:tabs>
        <w:spacing w:line="276" w:lineRule="auto"/>
        <w:ind w:left="1290"/>
        <w:rPr>
          <w:rFonts w:ascii="Arial" w:eastAsia="Times New Roman" w:hAnsi="Arial" w:cs="Arial"/>
          <w:sz w:val="24"/>
          <w:szCs w:val="24"/>
        </w:rPr>
      </w:pPr>
    </w:p>
    <w:p w:rsidR="00FF7DA8" w:rsidRPr="00D2142A" w:rsidRDefault="00FF7DA8" w:rsidP="00FF7DA8">
      <w:pPr>
        <w:tabs>
          <w:tab w:val="left" w:pos="1291"/>
        </w:tabs>
        <w:spacing w:line="276" w:lineRule="auto"/>
        <w:rPr>
          <w:rFonts w:ascii="Arial" w:eastAsia="Times New Roman" w:hAnsi="Arial" w:cs="Arial"/>
          <w:sz w:val="24"/>
          <w:szCs w:val="24"/>
        </w:rPr>
      </w:pPr>
      <w:r w:rsidRPr="00D2142A">
        <w:rPr>
          <w:rFonts w:ascii="Arial" w:eastAsia="Times New Roman" w:hAnsi="Arial" w:cs="Arial"/>
          <w:sz w:val="24"/>
          <w:szCs w:val="24"/>
        </w:rPr>
        <w:t>The project has developed IEC in Oriya language with the help of the PL.</w:t>
      </w:r>
    </w:p>
    <w:p w:rsidR="00C76A74" w:rsidRPr="00265BC7" w:rsidRDefault="00C76A74" w:rsidP="00FF7DA8">
      <w:pPr>
        <w:tabs>
          <w:tab w:val="left" w:pos="1291"/>
        </w:tabs>
        <w:spacing w:line="276" w:lineRule="auto"/>
        <w:rPr>
          <w:rFonts w:ascii="Arial" w:eastAsia="Times New Roman" w:hAnsi="Arial" w:cs="Arial"/>
          <w:sz w:val="24"/>
          <w:szCs w:val="24"/>
          <w:highlight w:val="yellow"/>
        </w:rPr>
      </w:pPr>
    </w:p>
    <w:p w:rsidR="00C76A74" w:rsidRPr="00D2142A" w:rsidRDefault="00C76A74" w:rsidP="00FF7DA8">
      <w:pPr>
        <w:tabs>
          <w:tab w:val="left" w:pos="1291"/>
        </w:tabs>
        <w:spacing w:line="276" w:lineRule="auto"/>
        <w:rPr>
          <w:rFonts w:ascii="Arial" w:eastAsia="Times New Roman" w:hAnsi="Arial" w:cs="Arial"/>
          <w:sz w:val="24"/>
          <w:szCs w:val="24"/>
        </w:rPr>
      </w:pPr>
      <w:r w:rsidRPr="00146F6F">
        <w:rPr>
          <w:rFonts w:ascii="Arial" w:eastAsia="Times New Roman" w:hAnsi="Arial" w:cs="Arial"/>
          <w:sz w:val="24"/>
          <w:szCs w:val="24"/>
        </w:rPr>
        <w:t>Health camps in accordance with the PHCs</w:t>
      </w:r>
      <w:r w:rsidR="00640ED1">
        <w:rPr>
          <w:rFonts w:ascii="Arial" w:eastAsia="Times New Roman" w:hAnsi="Arial" w:cs="Arial"/>
          <w:sz w:val="24"/>
          <w:szCs w:val="24"/>
        </w:rPr>
        <w:t xml:space="preserve">, </w:t>
      </w:r>
    </w:p>
    <w:p w:rsidR="00C76A74" w:rsidRPr="00D2142A" w:rsidRDefault="00C76A74" w:rsidP="00FF7DA8">
      <w:pPr>
        <w:tabs>
          <w:tab w:val="left" w:pos="1291"/>
        </w:tabs>
        <w:spacing w:line="276" w:lineRule="auto"/>
        <w:rPr>
          <w:rFonts w:ascii="Arial" w:eastAsia="Times New Roman" w:hAnsi="Arial" w:cs="Arial"/>
          <w:sz w:val="24"/>
          <w:szCs w:val="24"/>
        </w:rPr>
      </w:pPr>
    </w:p>
    <w:p w:rsidR="00C76A74" w:rsidRPr="00D2142A" w:rsidRDefault="00C76A74" w:rsidP="00C76A74">
      <w:pPr>
        <w:tabs>
          <w:tab w:val="left" w:pos="1291"/>
        </w:tabs>
        <w:spacing w:line="276" w:lineRule="auto"/>
        <w:jc w:val="both"/>
        <w:rPr>
          <w:rFonts w:ascii="Arial" w:eastAsia="Times New Roman" w:hAnsi="Arial" w:cs="Arial"/>
          <w:sz w:val="24"/>
          <w:szCs w:val="24"/>
        </w:rPr>
      </w:pPr>
      <w:r w:rsidRPr="00D2142A">
        <w:rPr>
          <w:rFonts w:ascii="Arial" w:eastAsia="Times New Roman" w:hAnsi="Arial" w:cs="Arial"/>
          <w:sz w:val="24"/>
          <w:szCs w:val="24"/>
        </w:rPr>
        <w:t>G</w:t>
      </w:r>
      <w:r w:rsidR="00D5679D" w:rsidRPr="00D2142A">
        <w:rPr>
          <w:rFonts w:ascii="Arial" w:eastAsia="Times New Roman" w:hAnsi="Arial" w:cs="Arial"/>
          <w:sz w:val="24"/>
          <w:szCs w:val="24"/>
        </w:rPr>
        <w:t>oo</w:t>
      </w:r>
      <w:r w:rsidR="00265BC7">
        <w:rPr>
          <w:rFonts w:ascii="Arial" w:eastAsia="Times New Roman" w:hAnsi="Arial" w:cs="Arial"/>
          <w:sz w:val="24"/>
          <w:szCs w:val="24"/>
        </w:rPr>
        <w:t xml:space="preserve">d linkage with companies in </w:t>
      </w:r>
      <w:proofErr w:type="spellStart"/>
      <w:r w:rsidR="00265BC7">
        <w:rPr>
          <w:rFonts w:ascii="Arial" w:eastAsia="Times New Roman" w:hAnsi="Arial" w:cs="Arial"/>
          <w:sz w:val="24"/>
          <w:szCs w:val="24"/>
        </w:rPr>
        <w:t>Kanj</w:t>
      </w:r>
      <w:r w:rsidR="00D5679D" w:rsidRPr="00D2142A">
        <w:rPr>
          <w:rFonts w:ascii="Arial" w:eastAsia="Times New Roman" w:hAnsi="Arial" w:cs="Arial"/>
          <w:sz w:val="24"/>
          <w:szCs w:val="24"/>
        </w:rPr>
        <w:t>i</w:t>
      </w:r>
      <w:r w:rsidR="00146F6F">
        <w:rPr>
          <w:rFonts w:ascii="Arial" w:eastAsia="Times New Roman" w:hAnsi="Arial" w:cs="Arial"/>
          <w:sz w:val="24"/>
          <w:szCs w:val="24"/>
        </w:rPr>
        <w:t>kode</w:t>
      </w:r>
      <w:proofErr w:type="spellEnd"/>
      <w:r w:rsidR="00146F6F">
        <w:rPr>
          <w:rFonts w:ascii="Arial" w:eastAsia="Times New Roman" w:hAnsi="Arial" w:cs="Arial"/>
          <w:sz w:val="24"/>
          <w:szCs w:val="24"/>
        </w:rPr>
        <w:t>.</w:t>
      </w:r>
    </w:p>
    <w:p w:rsidR="00C76A74" w:rsidRPr="00D2142A" w:rsidRDefault="00C76A74" w:rsidP="00FF7DA8">
      <w:pPr>
        <w:tabs>
          <w:tab w:val="left" w:pos="1291"/>
        </w:tabs>
        <w:spacing w:line="276" w:lineRule="auto"/>
        <w:rPr>
          <w:rFonts w:ascii="Arial" w:eastAsia="Times New Roman" w:hAnsi="Arial" w:cs="Arial"/>
          <w:sz w:val="24"/>
          <w:szCs w:val="24"/>
        </w:rPr>
      </w:pPr>
      <w:bookmarkStart w:id="0" w:name="_GoBack"/>
      <w:bookmarkEnd w:id="0"/>
    </w:p>
    <w:p w:rsidR="00FF7DA8" w:rsidRPr="00D2142A" w:rsidRDefault="00FF7DA8" w:rsidP="00FF7DA8">
      <w:pPr>
        <w:tabs>
          <w:tab w:val="left" w:pos="1291"/>
        </w:tabs>
        <w:spacing w:line="276" w:lineRule="auto"/>
        <w:rPr>
          <w:rFonts w:ascii="Arial" w:eastAsia="Times New Roman" w:hAnsi="Arial" w:cs="Arial"/>
          <w:sz w:val="24"/>
          <w:szCs w:val="24"/>
        </w:rPr>
      </w:pPr>
    </w:p>
    <w:p w:rsidR="00474D11" w:rsidRPr="00D2142A" w:rsidRDefault="00474D11" w:rsidP="009D04E8">
      <w:pPr>
        <w:spacing w:line="276" w:lineRule="auto"/>
        <w:rPr>
          <w:rFonts w:ascii="Arial" w:eastAsia="Times New Roman" w:hAnsi="Arial" w:cs="Arial"/>
          <w:b/>
          <w:bCs/>
          <w:sz w:val="24"/>
          <w:szCs w:val="24"/>
        </w:rPr>
      </w:pPr>
    </w:p>
    <w:p w:rsidR="00CE6EFB" w:rsidRPr="00D2142A" w:rsidRDefault="00CE6EFB" w:rsidP="009D04E8">
      <w:pPr>
        <w:spacing w:line="276" w:lineRule="auto"/>
        <w:rPr>
          <w:rFonts w:ascii="Arial" w:hAnsi="Arial" w:cs="Arial"/>
        </w:rPr>
      </w:pPr>
    </w:p>
    <w:sectPr w:rsidR="00CE6EFB" w:rsidRPr="00D2142A" w:rsidSect="007E6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Kartika">
    <w:altName w:val="Bell MT"/>
    <w:panose1 w:val="02020503030404060203"/>
    <w:charset w:val="00"/>
    <w:family w:val="roman"/>
    <w:pitch w:val="variable"/>
    <w:sig w:usb0="008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B2DF4"/>
    <w:multiLevelType w:val="hybridMultilevel"/>
    <w:tmpl w:val="4A32B478"/>
    <w:lvl w:ilvl="0" w:tplc="A52E7FAC">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 w15:restartNumberingAfterBreak="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2" w15:restartNumberingAfterBreak="0">
    <w:nsid w:val="08B712E7"/>
    <w:multiLevelType w:val="hybridMultilevel"/>
    <w:tmpl w:val="A3AC97CC"/>
    <w:lvl w:ilvl="0" w:tplc="F73C58D2">
      <w:start w:val="1"/>
      <w:numFmt w:val="decimal"/>
      <w:lvlText w:val="%1."/>
      <w:lvlJc w:val="left"/>
      <w:pPr>
        <w:ind w:left="862" w:hanging="361"/>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3" w15:restartNumberingAfterBreak="0">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4" w15:restartNumberingAfterBreak="0">
    <w:nsid w:val="099E29EB"/>
    <w:multiLevelType w:val="hybridMultilevel"/>
    <w:tmpl w:val="A3487E2A"/>
    <w:lvl w:ilvl="0" w:tplc="73724FE8">
      <w:start w:val="1"/>
      <w:numFmt w:val="decimal"/>
      <w:lvlText w:val="%1."/>
      <w:lvlJc w:val="left"/>
      <w:pPr>
        <w:ind w:left="1296" w:hanging="360"/>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5" w15:restartNumberingAfterBreak="0">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6" w15:restartNumberingAfterBreak="0">
    <w:nsid w:val="18B33AA4"/>
    <w:multiLevelType w:val="hybridMultilevel"/>
    <w:tmpl w:val="D83626F2"/>
    <w:lvl w:ilvl="0" w:tplc="92A41A76">
      <w:start w:val="1"/>
      <w:numFmt w:val="decimal"/>
      <w:lvlText w:val="%1."/>
      <w:lvlJc w:val="left"/>
      <w:pPr>
        <w:ind w:left="822" w:hanging="361"/>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7" w15:restartNumberingAfterBreak="0">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8" w15:restartNumberingAfterBreak="0">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9" w15:restartNumberingAfterBreak="0">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0" w15:restartNumberingAfterBreak="0">
    <w:nsid w:val="2CD806BA"/>
    <w:multiLevelType w:val="hybridMultilevel"/>
    <w:tmpl w:val="8898B0C0"/>
    <w:lvl w:ilvl="0" w:tplc="37BC9A76">
      <w:start w:val="1"/>
      <w:numFmt w:val="decimal"/>
      <w:lvlText w:val="%1."/>
      <w:lvlJc w:val="left"/>
      <w:pPr>
        <w:ind w:left="553" w:hanging="361"/>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1" w15:restartNumberingAfterBreak="0">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2" w15:restartNumberingAfterBreak="0">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3" w15:restartNumberingAfterBreak="0">
    <w:nsid w:val="388055C7"/>
    <w:multiLevelType w:val="hybridMultilevel"/>
    <w:tmpl w:val="990CCF2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5" w15:restartNumberingAfterBreak="0">
    <w:nsid w:val="3C7C2E98"/>
    <w:multiLevelType w:val="hybridMultilevel"/>
    <w:tmpl w:val="90384234"/>
    <w:lvl w:ilvl="0" w:tplc="51384FC4">
      <w:start w:val="1"/>
      <w:numFmt w:val="decimal"/>
      <w:lvlText w:val="%1."/>
      <w:lvlJc w:val="left"/>
      <w:pPr>
        <w:ind w:left="464" w:hanging="361"/>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6" w15:restartNumberingAfterBreak="0">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7" w15:restartNumberingAfterBreak="0">
    <w:nsid w:val="4830274B"/>
    <w:multiLevelType w:val="hybridMultilevel"/>
    <w:tmpl w:val="547691B2"/>
    <w:lvl w:ilvl="0" w:tplc="F582225E">
      <w:start w:val="1"/>
      <w:numFmt w:val="upperLetter"/>
      <w:lvlText w:val="%1)"/>
      <w:lvlJc w:val="left"/>
      <w:pPr>
        <w:ind w:left="922" w:hanging="421"/>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18" w15:restartNumberingAfterBreak="0">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19" w15:restartNumberingAfterBreak="0">
    <w:nsid w:val="56F12586"/>
    <w:multiLevelType w:val="hybridMultilevel"/>
    <w:tmpl w:val="81A40252"/>
    <w:lvl w:ilvl="0" w:tplc="4D0E78A4">
      <w:start w:val="1"/>
      <w:numFmt w:val="decimal"/>
      <w:lvlText w:val="%1."/>
      <w:lvlJc w:val="left"/>
      <w:pPr>
        <w:ind w:left="936" w:hanging="360"/>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20" w15:restartNumberingAfterBreak="0">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1" w15:restartNumberingAfterBreak="0">
    <w:nsid w:val="64886FB7"/>
    <w:multiLevelType w:val="hybridMultilevel"/>
    <w:tmpl w:val="331AD192"/>
    <w:lvl w:ilvl="0" w:tplc="4CD4F414">
      <w:start w:val="1"/>
      <w:numFmt w:val="decimal"/>
      <w:lvlText w:val="%1."/>
      <w:lvlJc w:val="left"/>
      <w:pPr>
        <w:ind w:left="935" w:hanging="360"/>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2" w15:restartNumberingAfterBreak="0">
    <w:nsid w:val="652F0A09"/>
    <w:multiLevelType w:val="hybridMultilevel"/>
    <w:tmpl w:val="1A40509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540AE9"/>
    <w:multiLevelType w:val="hybridMultilevel"/>
    <w:tmpl w:val="A184B940"/>
    <w:lvl w:ilvl="0" w:tplc="3FCCCE42">
      <w:start w:val="9"/>
      <w:numFmt w:val="upperRoman"/>
      <w:lvlText w:val="%1."/>
      <w:lvlJc w:val="left"/>
      <w:pPr>
        <w:ind w:left="824" w:hanging="387"/>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4" w15:restartNumberingAfterBreak="0">
    <w:nsid w:val="6A60352A"/>
    <w:multiLevelType w:val="hybridMultilevel"/>
    <w:tmpl w:val="8A5C5598"/>
    <w:lvl w:ilvl="0" w:tplc="FB7C8F94">
      <w:start w:val="1"/>
      <w:numFmt w:val="decimal"/>
      <w:lvlText w:val="%1."/>
      <w:lvlJc w:val="left"/>
      <w:pPr>
        <w:ind w:left="936" w:hanging="360"/>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5" w15:restartNumberingAfterBreak="0">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hint="default"/>
        <w:sz w:val="24"/>
        <w:szCs w:val="24"/>
      </w:rPr>
    </w:lvl>
    <w:lvl w:ilvl="1" w:tplc="AF4098BE">
      <w:start w:val="1"/>
      <w:numFmt w:val="decimal"/>
      <w:lvlText w:val="%2."/>
      <w:lvlJc w:val="left"/>
      <w:pPr>
        <w:ind w:left="824" w:hanging="361"/>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6" w15:restartNumberingAfterBreak="0">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7" w15:restartNumberingAfterBreak="0">
    <w:nsid w:val="75854D86"/>
    <w:multiLevelType w:val="hybridMultilevel"/>
    <w:tmpl w:val="B28C1D86"/>
    <w:lvl w:ilvl="0" w:tplc="F42007EE">
      <w:start w:val="1"/>
      <w:numFmt w:val="decimal"/>
      <w:lvlText w:val="%1."/>
      <w:lvlJc w:val="left"/>
      <w:pPr>
        <w:ind w:left="553" w:hanging="361"/>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28" w15:restartNumberingAfterBreak="0">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29" w15:restartNumberingAfterBreak="0">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3"/>
  </w:num>
  <w:num w:numId="2">
    <w:abstractNumId w:val="25"/>
  </w:num>
  <w:num w:numId="3">
    <w:abstractNumId w:val="18"/>
  </w:num>
  <w:num w:numId="4">
    <w:abstractNumId w:val="16"/>
  </w:num>
  <w:num w:numId="5">
    <w:abstractNumId w:val="15"/>
  </w:num>
  <w:num w:numId="6">
    <w:abstractNumId w:val="8"/>
  </w:num>
  <w:num w:numId="7">
    <w:abstractNumId w:val="29"/>
  </w:num>
  <w:num w:numId="8">
    <w:abstractNumId w:val="28"/>
  </w:num>
  <w:num w:numId="9">
    <w:abstractNumId w:val="7"/>
  </w:num>
  <w:num w:numId="10">
    <w:abstractNumId w:val="3"/>
  </w:num>
  <w:num w:numId="11">
    <w:abstractNumId w:val="14"/>
  </w:num>
  <w:num w:numId="12">
    <w:abstractNumId w:val="4"/>
  </w:num>
  <w:num w:numId="13">
    <w:abstractNumId w:val="21"/>
  </w:num>
  <w:num w:numId="14">
    <w:abstractNumId w:val="19"/>
  </w:num>
  <w:num w:numId="15">
    <w:abstractNumId w:val="24"/>
  </w:num>
  <w:num w:numId="16">
    <w:abstractNumId w:val="9"/>
  </w:num>
  <w:num w:numId="17">
    <w:abstractNumId w:val="10"/>
  </w:num>
  <w:num w:numId="18">
    <w:abstractNumId w:val="27"/>
  </w:num>
  <w:num w:numId="19">
    <w:abstractNumId w:val="12"/>
  </w:num>
  <w:num w:numId="20">
    <w:abstractNumId w:val="26"/>
  </w:num>
  <w:num w:numId="21">
    <w:abstractNumId w:val="6"/>
  </w:num>
  <w:num w:numId="22">
    <w:abstractNumId w:val="1"/>
  </w:num>
  <w:num w:numId="23">
    <w:abstractNumId w:val="11"/>
  </w:num>
  <w:num w:numId="24">
    <w:abstractNumId w:val="5"/>
  </w:num>
  <w:num w:numId="25">
    <w:abstractNumId w:val="20"/>
  </w:num>
  <w:num w:numId="26">
    <w:abstractNumId w:val="2"/>
  </w:num>
  <w:num w:numId="27">
    <w:abstractNumId w:val="17"/>
  </w:num>
  <w:num w:numId="28">
    <w:abstractNumId w:val="13"/>
  </w:num>
  <w:num w:numId="29">
    <w:abstractNumId w:val="22"/>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2"/>
  </w:compat>
  <w:rsids>
    <w:rsidRoot w:val="005C62A1"/>
    <w:rsid w:val="00010D09"/>
    <w:rsid w:val="00030E5D"/>
    <w:rsid w:val="000400F8"/>
    <w:rsid w:val="0004288C"/>
    <w:rsid w:val="000A1572"/>
    <w:rsid w:val="000B7DCC"/>
    <w:rsid w:val="00145E34"/>
    <w:rsid w:val="00146F6F"/>
    <w:rsid w:val="0015192F"/>
    <w:rsid w:val="00171A61"/>
    <w:rsid w:val="0018799D"/>
    <w:rsid w:val="0026489E"/>
    <w:rsid w:val="00265BC7"/>
    <w:rsid w:val="00275D71"/>
    <w:rsid w:val="0034123C"/>
    <w:rsid w:val="00356660"/>
    <w:rsid w:val="003B0348"/>
    <w:rsid w:val="003E6475"/>
    <w:rsid w:val="0045274B"/>
    <w:rsid w:val="00474D11"/>
    <w:rsid w:val="004B01E1"/>
    <w:rsid w:val="004D1E59"/>
    <w:rsid w:val="004E70C9"/>
    <w:rsid w:val="00500C34"/>
    <w:rsid w:val="00527BA8"/>
    <w:rsid w:val="00545FF2"/>
    <w:rsid w:val="00571C36"/>
    <w:rsid w:val="005C62A1"/>
    <w:rsid w:val="005D1FA5"/>
    <w:rsid w:val="006155CB"/>
    <w:rsid w:val="00640ED1"/>
    <w:rsid w:val="006A3EDF"/>
    <w:rsid w:val="006B2F85"/>
    <w:rsid w:val="006F483E"/>
    <w:rsid w:val="007633D3"/>
    <w:rsid w:val="007936EB"/>
    <w:rsid w:val="007C333B"/>
    <w:rsid w:val="007E636B"/>
    <w:rsid w:val="00841E78"/>
    <w:rsid w:val="00856C0E"/>
    <w:rsid w:val="009067B3"/>
    <w:rsid w:val="009200F2"/>
    <w:rsid w:val="0093699B"/>
    <w:rsid w:val="0097104D"/>
    <w:rsid w:val="009D04E8"/>
    <w:rsid w:val="00A1559F"/>
    <w:rsid w:val="00A2335C"/>
    <w:rsid w:val="00A57E0E"/>
    <w:rsid w:val="00A70185"/>
    <w:rsid w:val="00A856B0"/>
    <w:rsid w:val="00AC3F1E"/>
    <w:rsid w:val="00AF6B30"/>
    <w:rsid w:val="00B35F84"/>
    <w:rsid w:val="00B71674"/>
    <w:rsid w:val="00BC10A2"/>
    <w:rsid w:val="00C07516"/>
    <w:rsid w:val="00C76A74"/>
    <w:rsid w:val="00C92FDE"/>
    <w:rsid w:val="00CA3201"/>
    <w:rsid w:val="00CC2FBA"/>
    <w:rsid w:val="00CE6EFB"/>
    <w:rsid w:val="00CF4F37"/>
    <w:rsid w:val="00D16C3F"/>
    <w:rsid w:val="00D2142A"/>
    <w:rsid w:val="00D376EA"/>
    <w:rsid w:val="00D536DE"/>
    <w:rsid w:val="00D5679D"/>
    <w:rsid w:val="00DB3596"/>
    <w:rsid w:val="00E11908"/>
    <w:rsid w:val="00E907B2"/>
    <w:rsid w:val="00EB4670"/>
    <w:rsid w:val="00EE3D1D"/>
    <w:rsid w:val="00F01E78"/>
    <w:rsid w:val="00F1281F"/>
    <w:rsid w:val="00F941DB"/>
    <w:rsid w:val="00FA61B3"/>
    <w:rsid w:val="00FC3CA6"/>
    <w:rsid w:val="00FF7DA8"/>
  </w:rsids>
  <m:mathPr>
    <m:mathFont m:val="Cambria Math"/>
    <m:brkBin m:val="before"/>
    <m:brkBinSub m:val="--"/>
    <m:smallFrac/>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BC1255-B42A-45F7-A4A7-E285FC96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74D11"/>
    <w:pPr>
      <w:widowControl w:val="0"/>
      <w:spacing w:after="0" w:line="240" w:lineRule="auto"/>
    </w:pPr>
  </w:style>
  <w:style w:type="paragraph" w:styleId="Heading1">
    <w:name w:val="heading 1"/>
    <w:basedOn w:val="Normal"/>
    <w:link w:val="Heading1Char"/>
    <w:uiPriority w:val="1"/>
    <w:qFormat/>
    <w:rsid w:val="00474D11"/>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474D11"/>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474D11"/>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74D11"/>
    <w:rPr>
      <w:rFonts w:ascii="Garamond" w:eastAsia="Garamond" w:hAnsi="Garamond"/>
      <w:b/>
      <w:bCs/>
      <w:sz w:val="32"/>
      <w:szCs w:val="32"/>
    </w:rPr>
  </w:style>
  <w:style w:type="character" w:customStyle="1" w:styleId="Heading2Char">
    <w:name w:val="Heading 2 Char"/>
    <w:basedOn w:val="DefaultParagraphFont"/>
    <w:link w:val="Heading2"/>
    <w:uiPriority w:val="1"/>
    <w:rsid w:val="00474D11"/>
    <w:rPr>
      <w:rFonts w:ascii="Cambria" w:eastAsia="Cambria" w:hAnsi="Cambria"/>
      <w:b/>
      <w:bCs/>
      <w:sz w:val="28"/>
      <w:szCs w:val="28"/>
    </w:rPr>
  </w:style>
  <w:style w:type="character" w:customStyle="1" w:styleId="Heading3Char">
    <w:name w:val="Heading 3 Char"/>
    <w:basedOn w:val="DefaultParagraphFont"/>
    <w:link w:val="Heading3"/>
    <w:uiPriority w:val="1"/>
    <w:rsid w:val="00474D11"/>
    <w:rPr>
      <w:rFonts w:ascii="Times New Roman" w:eastAsia="Times New Roman" w:hAnsi="Times New Roman"/>
      <w:b/>
      <w:bCs/>
      <w:sz w:val="24"/>
      <w:szCs w:val="24"/>
    </w:rPr>
  </w:style>
  <w:style w:type="table" w:customStyle="1" w:styleId="TableNormal1">
    <w:name w:val="Table Normal1"/>
    <w:uiPriority w:val="2"/>
    <w:semiHidden/>
    <w:unhideWhenUsed/>
    <w:qFormat/>
    <w:rsid w:val="00474D11"/>
    <w:pPr>
      <w:widowControl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474D11"/>
    <w:pPr>
      <w:ind w:left="101"/>
    </w:pPr>
    <w:rPr>
      <w:rFonts w:ascii="Times New Roman" w:eastAsia="Times New Roman" w:hAnsi="Times New Roman"/>
      <w:b/>
      <w:bCs/>
      <w:sz w:val="24"/>
      <w:szCs w:val="24"/>
    </w:rPr>
  </w:style>
  <w:style w:type="paragraph" w:styleId="TOC2">
    <w:name w:val="toc 2"/>
    <w:basedOn w:val="Normal"/>
    <w:uiPriority w:val="1"/>
    <w:qFormat/>
    <w:rsid w:val="00474D11"/>
    <w:pPr>
      <w:ind w:left="101"/>
    </w:pPr>
    <w:rPr>
      <w:rFonts w:ascii="Times New Roman" w:eastAsia="Times New Roman" w:hAnsi="Times New Roman"/>
      <w:b/>
      <w:bCs/>
      <w:i/>
    </w:rPr>
  </w:style>
  <w:style w:type="paragraph" w:styleId="BodyText">
    <w:name w:val="Body Text"/>
    <w:basedOn w:val="Normal"/>
    <w:link w:val="BodyTextChar"/>
    <w:uiPriority w:val="1"/>
    <w:qFormat/>
    <w:rsid w:val="00474D11"/>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474D11"/>
    <w:rPr>
      <w:rFonts w:ascii="Times New Roman" w:eastAsia="Times New Roman" w:hAnsi="Times New Roman"/>
      <w:sz w:val="24"/>
      <w:szCs w:val="24"/>
    </w:rPr>
  </w:style>
  <w:style w:type="paragraph" w:styleId="ListParagraph">
    <w:name w:val="List Paragraph"/>
    <w:basedOn w:val="Normal"/>
    <w:uiPriority w:val="34"/>
    <w:qFormat/>
    <w:rsid w:val="00474D11"/>
  </w:style>
  <w:style w:type="paragraph" w:customStyle="1" w:styleId="TableParagraph">
    <w:name w:val="Table Paragraph"/>
    <w:basedOn w:val="Normal"/>
    <w:uiPriority w:val="1"/>
    <w:qFormat/>
    <w:rsid w:val="00474D11"/>
  </w:style>
  <w:style w:type="paragraph" w:styleId="BalloonText">
    <w:name w:val="Balloon Text"/>
    <w:basedOn w:val="Normal"/>
    <w:link w:val="BalloonTextChar"/>
    <w:uiPriority w:val="99"/>
    <w:semiHidden/>
    <w:unhideWhenUsed/>
    <w:rsid w:val="00474D11"/>
    <w:rPr>
      <w:rFonts w:ascii="Tahoma" w:hAnsi="Tahoma" w:cs="Tahoma"/>
      <w:sz w:val="16"/>
      <w:szCs w:val="16"/>
    </w:rPr>
  </w:style>
  <w:style w:type="character" w:customStyle="1" w:styleId="BalloonTextChar">
    <w:name w:val="Balloon Text Char"/>
    <w:basedOn w:val="DefaultParagraphFont"/>
    <w:link w:val="BalloonText"/>
    <w:uiPriority w:val="99"/>
    <w:semiHidden/>
    <w:rsid w:val="00474D11"/>
    <w:rPr>
      <w:rFonts w:ascii="Tahoma" w:hAnsi="Tahoma" w:cs="Tahoma"/>
      <w:sz w:val="16"/>
      <w:szCs w:val="16"/>
    </w:rPr>
  </w:style>
  <w:style w:type="character" w:styleId="Hyperlink">
    <w:name w:val="Hyperlink"/>
    <w:basedOn w:val="DefaultParagraphFont"/>
    <w:uiPriority w:val="99"/>
    <w:unhideWhenUsed/>
    <w:rsid w:val="00474D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719</TotalTime>
  <Pages>9</Pages>
  <Words>2690</Words>
  <Characters>15337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asap 01</cp:lastModifiedBy>
  <cp:revision>28</cp:revision>
  <dcterms:created xsi:type="dcterms:W3CDTF">2016-02-10T14:48:00Z</dcterms:created>
  <dcterms:modified xsi:type="dcterms:W3CDTF">2016-02-16T06:36:00Z</dcterms:modified>
</cp:coreProperties>
</file>